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73" w:rsidRPr="008F6CE1" w:rsidRDefault="00432E73" w:rsidP="00432E73">
      <w:pPr>
        <w:rPr>
          <w:rFonts w:ascii="Times New Roman" w:hAnsi="Times New Roman" w:cs="Times New Roman"/>
          <w:b/>
          <w:sz w:val="32"/>
          <w:szCs w:val="32"/>
        </w:rPr>
      </w:pPr>
      <w:r w:rsidRPr="008F6CE1">
        <w:rPr>
          <w:rFonts w:ascii="Times New Roman" w:hAnsi="Times New Roman" w:cs="Times New Roman"/>
          <w:b/>
          <w:sz w:val="32"/>
          <w:szCs w:val="32"/>
        </w:rPr>
        <w:t>KENYAPLEX EXAMINATIONS 2021</w:t>
      </w:r>
    </w:p>
    <w:p w:rsidR="00432E73" w:rsidRPr="008F6CE1" w:rsidRDefault="00432E73" w:rsidP="00432E73">
      <w:pPr>
        <w:rPr>
          <w:rFonts w:ascii="Times New Roman" w:hAnsi="Times New Roman" w:cs="Times New Roman"/>
          <w:b/>
          <w:sz w:val="32"/>
          <w:szCs w:val="32"/>
        </w:rPr>
      </w:pPr>
      <w:r w:rsidRPr="008F6CE1">
        <w:rPr>
          <w:rFonts w:ascii="Times New Roman" w:hAnsi="Times New Roman" w:cs="Times New Roman"/>
          <w:b/>
          <w:sz w:val="32"/>
          <w:szCs w:val="32"/>
        </w:rPr>
        <w:t>END OF TERM II EXAMINATIONS 2021</w:t>
      </w:r>
    </w:p>
    <w:p w:rsidR="00432E73" w:rsidRPr="008F6CE1" w:rsidRDefault="00432E73" w:rsidP="00432E73">
      <w:pPr>
        <w:rPr>
          <w:rFonts w:ascii="Times New Roman" w:hAnsi="Times New Roman" w:cs="Times New Roman"/>
          <w:b/>
          <w:sz w:val="32"/>
          <w:szCs w:val="32"/>
        </w:rPr>
      </w:pPr>
      <w:r w:rsidRPr="008F6CE1">
        <w:rPr>
          <w:rFonts w:ascii="Times New Roman" w:hAnsi="Times New Roman" w:cs="Times New Roman"/>
          <w:b/>
          <w:sz w:val="32"/>
          <w:szCs w:val="32"/>
        </w:rPr>
        <w:t>FORM 3</w:t>
      </w:r>
    </w:p>
    <w:p w:rsidR="00570CEE" w:rsidRDefault="00432E73" w:rsidP="00432E73">
      <w:pPr>
        <w:rPr>
          <w:rFonts w:ascii="Times New Roman" w:hAnsi="Times New Roman" w:cs="Times New Roman"/>
          <w:b/>
          <w:sz w:val="32"/>
          <w:szCs w:val="32"/>
        </w:rPr>
      </w:pPr>
      <w:r w:rsidRPr="008F6CE1">
        <w:rPr>
          <w:rFonts w:ascii="Times New Roman" w:hAnsi="Times New Roman" w:cs="Times New Roman"/>
          <w:b/>
          <w:sz w:val="32"/>
          <w:szCs w:val="32"/>
        </w:rPr>
        <w:t>PHYSICS PAPER 3</w:t>
      </w:r>
    </w:p>
    <w:p w:rsidR="00432E73" w:rsidRDefault="00432E73" w:rsidP="00432E7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CONFIDENTIAL</w:t>
      </w:r>
    </w:p>
    <w:p w:rsidR="00432E73" w:rsidRPr="00432E73" w:rsidRDefault="00432E73" w:rsidP="00432E7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QUESTION 1</w:t>
      </w:r>
    </w:p>
    <w:p w:rsidR="00432E73" w:rsidRP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Two dry cells sized D</w:t>
      </w:r>
    </w:p>
    <w:p w:rsidR="00432E73" w:rsidRP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An ammeter (0-1A)</w:t>
      </w:r>
    </w:p>
    <w:p w:rsidR="00432E73" w:rsidRP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 voltmeter (0-5V)</w:t>
      </w:r>
    </w:p>
    <w:p w:rsidR="00432E73" w:rsidRP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32E73">
        <w:rPr>
          <w:rFonts w:ascii="Times New Roman" w:eastAsia="Calibri" w:hAnsi="Times New Roman" w:cs="Times New Roman"/>
          <w:sz w:val="24"/>
          <w:szCs w:val="24"/>
        </w:rPr>
        <w:t>Nichrome</w:t>
      </w:r>
      <w:proofErr w:type="spellEnd"/>
      <w:r w:rsidRPr="00432E73">
        <w:rPr>
          <w:rFonts w:ascii="Times New Roman" w:eastAsia="Calibri" w:hAnsi="Times New Roman" w:cs="Times New Roman"/>
          <w:sz w:val="24"/>
          <w:szCs w:val="24"/>
        </w:rPr>
        <w:t xml:space="preserve"> wire (SWG 30) mounted on a millimeter scaled labeled XY with X at 0cm mark</w:t>
      </w:r>
    </w:p>
    <w:p w:rsidR="00432E73" w:rsidRP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 jockey or crocodile clip</w:t>
      </w:r>
    </w:p>
    <w:p w:rsidR="00432E73" w:rsidRP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 cell holder holding two cells</w:t>
      </w:r>
    </w:p>
    <w:p w:rsidR="00432E73" w:rsidRP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 switch</w:t>
      </w:r>
    </w:p>
    <w:p w:rsidR="00432E73" w:rsidRDefault="00432E73" w:rsidP="00432E73">
      <w:pPr>
        <w:numPr>
          <w:ilvl w:val="0"/>
          <w:numId w:val="1"/>
        </w:num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6 connecting wires (each 30cm long) with at least 3</w:t>
      </w:r>
      <w:r>
        <w:rPr>
          <w:rFonts w:ascii="Times New Roman" w:eastAsia="Calibri" w:hAnsi="Times New Roman" w:cs="Times New Roman"/>
          <w:sz w:val="24"/>
          <w:szCs w:val="24"/>
        </w:rPr>
        <w:t xml:space="preserve"> with crocodile clips at the end.</w:t>
      </w:r>
    </w:p>
    <w:p w:rsidR="00432E73" w:rsidRDefault="00432E73" w:rsidP="00432E7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E73" w:rsidRPr="00432E73" w:rsidRDefault="00432E73" w:rsidP="00432E7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QUESTION 2</w:t>
      </w:r>
      <w:bookmarkStart w:id="0" w:name="_GoBack"/>
      <w:bookmarkEnd w:id="0"/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432E73">
        <w:rPr>
          <w:rFonts w:ascii="Times New Roman" w:eastAsia="Calibri" w:hAnsi="Times New Roman" w:cs="Times New Roman"/>
          <w:sz w:val="24"/>
          <w:szCs w:val="24"/>
        </w:rPr>
        <w:t>metre</w:t>
      </w:r>
      <w:proofErr w:type="spellEnd"/>
      <w:r w:rsidRPr="00432E73">
        <w:rPr>
          <w:rFonts w:ascii="Times New Roman" w:eastAsia="Calibri" w:hAnsi="Times New Roman" w:cs="Times New Roman"/>
          <w:sz w:val="24"/>
          <w:szCs w:val="24"/>
        </w:rPr>
        <w:t xml:space="preserve"> rule</w:t>
      </w:r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250 ml plastic beaker</w:t>
      </w:r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 pieces of cotton thread each 30 cm long</w:t>
      </w:r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 piece of cello tape</w:t>
      </w:r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100 ml measuring cylinder</w:t>
      </w:r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Complete stand</w:t>
      </w:r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A 50 g mass</w:t>
      </w:r>
    </w:p>
    <w:p w:rsidR="00432E73" w:rsidRPr="00432E73" w:rsidRDefault="00432E73" w:rsidP="00432E7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E73">
        <w:rPr>
          <w:rFonts w:ascii="Times New Roman" w:eastAsia="Calibri" w:hAnsi="Times New Roman" w:cs="Times New Roman"/>
          <w:sz w:val="24"/>
          <w:szCs w:val="24"/>
        </w:rPr>
        <w:t>Some water in a 500 ml beaker</w:t>
      </w:r>
    </w:p>
    <w:p w:rsidR="00432E73" w:rsidRPr="00432E73" w:rsidRDefault="00432E73" w:rsidP="00432E73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E73" w:rsidRDefault="00432E73" w:rsidP="00432E73"/>
    <w:sectPr w:rsidR="00432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F4C9B"/>
    <w:multiLevelType w:val="hybridMultilevel"/>
    <w:tmpl w:val="1F58DBE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81D80"/>
    <w:multiLevelType w:val="hybridMultilevel"/>
    <w:tmpl w:val="D1E840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73"/>
    <w:rsid w:val="00432E73"/>
    <w:rsid w:val="00993913"/>
    <w:rsid w:val="00C4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53361-2291-429F-A201-DAD045AF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Sharon</cp:lastModifiedBy>
  <cp:revision>1</cp:revision>
  <dcterms:created xsi:type="dcterms:W3CDTF">2021-01-27T13:22:00Z</dcterms:created>
  <dcterms:modified xsi:type="dcterms:W3CDTF">2021-01-27T14:17:00Z</dcterms:modified>
</cp:coreProperties>
</file>