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A1" w:rsidRPr="00D22431" w:rsidRDefault="00B931A1" w:rsidP="00B931A1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 w:rsidRPr="00D22431">
        <w:rPr>
          <w:rFonts w:ascii="Times New Roman" w:hAnsi="Times New Roman"/>
          <w:noProof/>
          <w:sz w:val="32"/>
        </w:rPr>
        <w:drawing>
          <wp:inline distT="0" distB="0" distL="0" distR="0" wp14:anchorId="63D6836E" wp14:editId="377CF3D8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A1" w:rsidRPr="00D22431" w:rsidRDefault="00B931A1" w:rsidP="00B931A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931A1" w:rsidRPr="00D22431" w:rsidRDefault="00B931A1" w:rsidP="00B931A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B931A1" w:rsidRPr="00D22431" w:rsidRDefault="00B931A1" w:rsidP="00B931A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B931A1" w:rsidRPr="00D22431" w:rsidRDefault="00B931A1" w:rsidP="00B931A1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  <w:r w:rsidRPr="00B931A1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proofErr w:type="gramStart"/>
      <w:r w:rsidRPr="00B931A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D22431">
        <w:rPr>
          <w:rFonts w:ascii="Times New Roman" w:hAnsi="Times New Roman"/>
          <w:b/>
          <w:sz w:val="24"/>
          <w:szCs w:val="24"/>
        </w:rPr>
        <w:t xml:space="preserve">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B931A1" w:rsidRDefault="00B931A1" w:rsidP="00B931A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B931A1" w:rsidRPr="00D22431" w:rsidRDefault="00B931A1" w:rsidP="00B931A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UGUNJA LEARNING CENTRE</w:t>
      </w:r>
    </w:p>
    <w:p w:rsidR="00B931A1" w:rsidRPr="00D22431" w:rsidRDefault="00B931A1" w:rsidP="00B931A1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EMA 3411</w:t>
      </w:r>
    </w:p>
    <w:p w:rsidR="00B931A1" w:rsidRPr="00D22431" w:rsidRDefault="00B931A1" w:rsidP="00B931A1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TITLE: </w:t>
      </w:r>
      <w:r w:rsidRPr="00D22431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>AL ADMINISTRATION AND MANAGEMENT</w:t>
      </w:r>
    </w:p>
    <w:p w:rsidR="00B931A1" w:rsidRPr="00D22431" w:rsidRDefault="00B931A1" w:rsidP="00B931A1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    STREAM: </w:t>
      </w:r>
    </w:p>
    <w:p w:rsidR="00B931A1" w:rsidRPr="00D22431" w:rsidRDefault="00B931A1" w:rsidP="00B931A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  <w:t xml:space="preserve">   </w:t>
      </w:r>
      <w:r>
        <w:rPr>
          <w:b/>
          <w:szCs w:val="24"/>
        </w:rPr>
        <w:t xml:space="preserve">   EXAM SESSION: </w:t>
      </w:r>
    </w:p>
    <w:p w:rsidR="00B931A1" w:rsidRPr="00D22431" w:rsidRDefault="00B931A1" w:rsidP="00B931A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B931A1" w:rsidRPr="00D22431" w:rsidRDefault="00B931A1" w:rsidP="00B931A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31A1" w:rsidRPr="00D22431" w:rsidRDefault="00B931A1" w:rsidP="00B931A1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B931A1" w:rsidRPr="00D22431" w:rsidRDefault="00B931A1" w:rsidP="00B931A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proofErr w:type="gramStart"/>
      <w:r w:rsidRPr="00D22431">
        <w:rPr>
          <w:rFonts w:ascii="Times New Roman" w:hAnsi="Times New Roman"/>
          <w:b/>
        </w:rPr>
        <w:t>Answer  Question</w:t>
      </w:r>
      <w:proofErr w:type="gramEnd"/>
      <w:r w:rsidRPr="00D22431">
        <w:rPr>
          <w:rFonts w:ascii="Times New Roman" w:hAnsi="Times New Roman"/>
          <w:b/>
        </w:rPr>
        <w:t xml:space="preserve"> ONE (COMPULSORY) and ANY other 2 questions</w:t>
      </w:r>
    </w:p>
    <w:p w:rsidR="00B931A1" w:rsidRPr="00D22431" w:rsidRDefault="00B931A1" w:rsidP="00B931A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B931A1" w:rsidRPr="00D22431" w:rsidRDefault="00B931A1" w:rsidP="00B931A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lastRenderedPageBreak/>
        <w:t>QUESTION ONE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A) Describe administration management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B) Describe scientific management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C) Describe legal basis of education in Kenya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8marks)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D) Discuss how instructional materials and equipment are managed in a school set-up.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E) State principles of book-keeping (6marks)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QUESTION TWO</w:t>
      </w:r>
    </w:p>
    <w:p w:rsidR="00B931A1" w:rsidRPr="009D25B7" w:rsidRDefault="00B931A1" w:rsidP="00B93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Discuss roles of Boards and Committee in a school set up. (10marks)</w:t>
      </w:r>
    </w:p>
    <w:p w:rsidR="00B931A1" w:rsidRPr="009D25B7" w:rsidRDefault="00B931A1" w:rsidP="00B93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Describe the importance of administration and management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QUESTION THREE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A) Discuss the criteria of selecting and acquiring in </w:t>
      </w:r>
      <w:proofErr w:type="spellStart"/>
      <w:r w:rsidRPr="009D25B7">
        <w:rPr>
          <w:rFonts w:ascii="Times New Roman" w:hAnsi="Times New Roman" w:cs="Times New Roman"/>
          <w:sz w:val="24"/>
          <w:szCs w:val="24"/>
        </w:rPr>
        <w:t>structional</w:t>
      </w:r>
      <w:proofErr w:type="spellEnd"/>
      <w:r w:rsidRPr="009D25B7">
        <w:rPr>
          <w:rFonts w:ascii="Times New Roman" w:hAnsi="Times New Roman" w:cs="Times New Roman"/>
          <w:sz w:val="24"/>
          <w:szCs w:val="24"/>
        </w:rPr>
        <w:t xml:space="preserve"> materials and equipment in a school (10 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B) Describe sources of funds in a school (10marks)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QUESTION FOUR</w:t>
      </w:r>
    </w:p>
    <w:p w:rsidR="00B931A1" w:rsidRPr="009D25B7" w:rsidRDefault="00B931A1" w:rsidP="00B93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Describe types of records needed for financial management in a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school.(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10 marks)</w:t>
      </w:r>
    </w:p>
    <w:p w:rsidR="00B931A1" w:rsidRPr="009D25B7" w:rsidRDefault="00B931A1" w:rsidP="00B93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 xml:space="preserve">As a head of a school, you have been asked to give a good financial report to school stakeholders. Discuss concerned </w:t>
      </w:r>
      <w:proofErr w:type="gramStart"/>
      <w:r w:rsidRPr="009D25B7">
        <w:rPr>
          <w:rFonts w:ascii="Times New Roman" w:hAnsi="Times New Roman" w:cs="Times New Roman"/>
          <w:sz w:val="24"/>
          <w:szCs w:val="24"/>
        </w:rPr>
        <w:t>areas.(</w:t>
      </w:r>
      <w:proofErr w:type="gramEnd"/>
      <w:r w:rsidRPr="009D25B7">
        <w:rPr>
          <w:rFonts w:ascii="Times New Roman" w:hAnsi="Times New Roman" w:cs="Times New Roman"/>
          <w:sz w:val="24"/>
          <w:szCs w:val="24"/>
        </w:rPr>
        <w:t>10mrks)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QUESTION FIVE</w:t>
      </w:r>
    </w:p>
    <w:p w:rsidR="00B931A1" w:rsidRPr="009D25B7" w:rsidRDefault="00B931A1" w:rsidP="00B931A1">
      <w:pPr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Discuss any TWO theories of administration and management and their implications (20marks)</w:t>
      </w:r>
    </w:p>
    <w:p w:rsidR="007D5AA5" w:rsidRDefault="007D5AA5"/>
    <w:sectPr w:rsidR="007D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CAB"/>
    <w:multiLevelType w:val="hybridMultilevel"/>
    <w:tmpl w:val="2B3047A8"/>
    <w:lvl w:ilvl="0" w:tplc="5554E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25072B"/>
    <w:multiLevelType w:val="hybridMultilevel"/>
    <w:tmpl w:val="576E858E"/>
    <w:lvl w:ilvl="0" w:tplc="30D0F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1"/>
    <w:rsid w:val="007D5AA5"/>
    <w:rsid w:val="00B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9FD"/>
  <w15:chartTrackingRefBased/>
  <w15:docId w15:val="{A2B13E54-9F48-4148-8AC5-3F661EA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A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93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1A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93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1</cp:revision>
  <dcterms:created xsi:type="dcterms:W3CDTF">2016-11-16T08:50:00Z</dcterms:created>
  <dcterms:modified xsi:type="dcterms:W3CDTF">2016-11-16T08:53:00Z</dcterms:modified>
</cp:coreProperties>
</file>