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B9" w:rsidRPr="00B03CB9" w:rsidRDefault="00B03CB9" w:rsidP="00B03CB9">
      <w:pPr>
        <w:spacing w:line="360" w:lineRule="auto"/>
        <w:ind w:firstLine="3143"/>
        <w:rPr>
          <w:rFonts w:ascii="Times New Roman" w:hAnsi="Times New Roman" w:cs="Times New Roman"/>
          <w:b/>
          <w:noProof/>
          <w:sz w:val="24"/>
          <w:szCs w:val="24"/>
        </w:rPr>
      </w:pPr>
      <w:r w:rsidRPr="00911F9C">
        <w:rPr>
          <w:rStyle w:val="Emphasis"/>
          <w:noProof/>
        </w:rPr>
        <w:drawing>
          <wp:inline distT="0" distB="0" distL="0" distR="0">
            <wp:extent cx="1257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B9" w:rsidRPr="00B03CB9" w:rsidRDefault="00B03CB9" w:rsidP="00B03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03C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JARAMOGI OGINGA ODINGA UNIVERSITY OF SCIENCE AND TECHNOLOGY SCHOOL OF HUMANITIES AND SOCIAL SCIENCES</w:t>
      </w:r>
    </w:p>
    <w:p w:rsidR="00B03CB9" w:rsidRPr="00B03CB9" w:rsidRDefault="00B03CB9" w:rsidP="00B03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03C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UNIVERSITY EXAMINATION FOR DEGREE OF BACHELOR OF EDUCATION </w:t>
      </w:r>
    </w:p>
    <w:p w:rsidR="00B03CB9" w:rsidRPr="00B03CB9" w:rsidRDefault="00B03CB9" w:rsidP="00B03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03C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(ARTS)</w:t>
      </w:r>
    </w:p>
    <w:p w:rsidR="00B03CB9" w:rsidRPr="00B03CB9" w:rsidRDefault="00B03CB9" w:rsidP="00B03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2ND</w:t>
      </w:r>
      <w:r w:rsidRPr="00B03C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YEAR 1</w:t>
      </w:r>
      <w:r w:rsidRPr="00B03C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B03C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SEMESTER 2016/2017 ACADEMIC YEAR </w:t>
      </w:r>
    </w:p>
    <w:p w:rsidR="00B03CB9" w:rsidRPr="00B03CB9" w:rsidRDefault="00B03CB9" w:rsidP="00B03CB9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MAIN CAMPUS</w:t>
      </w:r>
    </w:p>
    <w:p w:rsidR="00B03CB9" w:rsidRPr="00B03CB9" w:rsidRDefault="00B03CB9" w:rsidP="00B03CB9">
      <w:pPr>
        <w:spacing w:before="24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ALI 201</w:t>
      </w:r>
    </w:p>
    <w:p w:rsidR="00B03CB9" w:rsidRPr="00B03CB9" w:rsidRDefault="00B03CB9" w:rsidP="00B03CB9">
      <w:pPr>
        <w:spacing w:before="24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03CB9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LITERATURE AND LANGUAGE USE</w:t>
      </w:r>
    </w:p>
    <w:p w:rsidR="00B03CB9" w:rsidRPr="00B03CB9" w:rsidRDefault="00B03CB9" w:rsidP="00B03CB9">
      <w:pPr>
        <w:spacing w:before="24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03CB9">
        <w:rPr>
          <w:rFonts w:ascii="Times New Roman" w:hAnsi="Times New Roman" w:cs="Times New Roman"/>
          <w:b/>
          <w:sz w:val="24"/>
          <w:szCs w:val="24"/>
        </w:rPr>
        <w:t>EXAM VENUE:</w:t>
      </w:r>
      <w:r w:rsidRPr="00B03CB9">
        <w:rPr>
          <w:rFonts w:ascii="Times New Roman" w:hAnsi="Times New Roman" w:cs="Times New Roman"/>
          <w:b/>
          <w:sz w:val="24"/>
          <w:szCs w:val="24"/>
        </w:rPr>
        <w:tab/>
      </w:r>
      <w:r w:rsidRPr="00B03CB9">
        <w:rPr>
          <w:rFonts w:ascii="Times New Roman" w:hAnsi="Times New Roman" w:cs="Times New Roman"/>
          <w:b/>
          <w:sz w:val="24"/>
          <w:szCs w:val="24"/>
        </w:rPr>
        <w:tab/>
      </w:r>
      <w:r w:rsidRPr="00B03CB9">
        <w:rPr>
          <w:rFonts w:ascii="Times New Roman" w:hAnsi="Times New Roman" w:cs="Times New Roman"/>
          <w:b/>
          <w:sz w:val="24"/>
          <w:szCs w:val="24"/>
        </w:rPr>
        <w:tab/>
      </w:r>
      <w:r w:rsidRPr="00B03CB9">
        <w:rPr>
          <w:rFonts w:ascii="Times New Roman" w:hAnsi="Times New Roman" w:cs="Times New Roman"/>
          <w:b/>
          <w:sz w:val="24"/>
          <w:szCs w:val="24"/>
        </w:rPr>
        <w:tab/>
      </w:r>
      <w:r w:rsidRPr="00B03CB9">
        <w:rPr>
          <w:rFonts w:ascii="Times New Roman" w:hAnsi="Times New Roman" w:cs="Times New Roman"/>
          <w:b/>
          <w:sz w:val="24"/>
          <w:szCs w:val="24"/>
        </w:rPr>
        <w:tab/>
        <w:t xml:space="preserve">   STREAM: (BED Arts)</w:t>
      </w:r>
      <w:r w:rsidRPr="00B03CB9">
        <w:rPr>
          <w:rFonts w:ascii="Times New Roman" w:hAnsi="Times New Roman" w:cs="Times New Roman"/>
          <w:b/>
          <w:sz w:val="24"/>
          <w:szCs w:val="24"/>
        </w:rPr>
        <w:tab/>
      </w:r>
    </w:p>
    <w:p w:rsidR="00B03CB9" w:rsidRPr="00B03CB9" w:rsidRDefault="00B03CB9" w:rsidP="00B03CB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CB9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B03C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3C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3C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3C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3C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EXAM SESSION: </w:t>
      </w:r>
    </w:p>
    <w:p w:rsidR="00B03CB9" w:rsidRPr="00B03CB9" w:rsidRDefault="00B03CB9" w:rsidP="00B03CB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CB9">
        <w:rPr>
          <w:rFonts w:ascii="Times New Roman" w:eastAsia="Times New Roman" w:hAnsi="Times New Roman" w:cs="Times New Roman"/>
          <w:b/>
          <w:sz w:val="24"/>
          <w:szCs w:val="24"/>
        </w:rPr>
        <w:t xml:space="preserve">TIME:  2.00 HOURS </w:t>
      </w:r>
    </w:p>
    <w:p w:rsidR="00B03CB9" w:rsidRPr="00B03CB9" w:rsidRDefault="00B03CB9" w:rsidP="00B03CB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03CB9" w:rsidRPr="00B03CB9" w:rsidRDefault="00B03CB9" w:rsidP="00B03CB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CB9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B03CB9" w:rsidRPr="00B03CB9" w:rsidRDefault="00B03CB9" w:rsidP="00B03CB9">
      <w:pPr>
        <w:numPr>
          <w:ilvl w:val="0"/>
          <w:numId w:val="7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3CB9">
        <w:rPr>
          <w:rFonts w:ascii="Times New Roman" w:hAnsi="Times New Roman" w:cs="Times New Roman"/>
          <w:b/>
          <w:sz w:val="24"/>
          <w:szCs w:val="24"/>
        </w:rPr>
        <w:t xml:space="preserve">Answer  question  1 (Compulsory) and ANY other 2 questions </w:t>
      </w:r>
    </w:p>
    <w:p w:rsidR="00B03CB9" w:rsidRPr="00B03CB9" w:rsidRDefault="00B03CB9" w:rsidP="00B03CB9">
      <w:pPr>
        <w:numPr>
          <w:ilvl w:val="0"/>
          <w:numId w:val="7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3CB9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B03CB9" w:rsidRPr="00B03CB9" w:rsidRDefault="00B03CB9" w:rsidP="00B03CB9">
      <w:pPr>
        <w:numPr>
          <w:ilvl w:val="0"/>
          <w:numId w:val="7"/>
        </w:numPr>
        <w:spacing w:after="20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3CB9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B03CB9" w:rsidRPr="00B03CB9" w:rsidRDefault="00B03CB9" w:rsidP="00B03CB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03CB9" w:rsidRPr="00B03CB9" w:rsidRDefault="00B03CB9" w:rsidP="00B03CB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03CB9" w:rsidRPr="00B03CB9" w:rsidRDefault="00B03CB9" w:rsidP="00B03CB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03CB9" w:rsidRPr="00B03CB9" w:rsidRDefault="00B03CB9" w:rsidP="00B03CB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03CB9" w:rsidRPr="00B03CB9" w:rsidRDefault="00B03CB9" w:rsidP="00B03CB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03CB9" w:rsidRPr="00B03CB9" w:rsidRDefault="00B03CB9" w:rsidP="00B03CB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03CB9" w:rsidRPr="00B03CB9" w:rsidRDefault="00B03CB9" w:rsidP="00B03CB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FA5122" w:rsidRDefault="00FA5122" w:rsidP="00693D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130" w:rsidRPr="002D3778" w:rsidRDefault="002D3778" w:rsidP="00693D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37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QUESTION ONE: COMPULSORY</w:t>
      </w:r>
    </w:p>
    <w:p w:rsidR="00693DB7" w:rsidRPr="00FA5122" w:rsidRDefault="00693DB7" w:rsidP="00FA5122">
      <w:pPr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A5122">
        <w:rPr>
          <w:rFonts w:ascii="Times New Roman" w:eastAsia="Calibri" w:hAnsi="Times New Roman" w:cs="Times New Roman"/>
          <w:sz w:val="24"/>
          <w:szCs w:val="24"/>
        </w:rPr>
        <w:t>In usage, literary language may deviate from everyday language in several ways, citing relevant examples, discuss any 4 ways in which l</w:t>
      </w:r>
      <w:r w:rsidR="003F24FD" w:rsidRPr="00FA5122">
        <w:rPr>
          <w:rFonts w:ascii="Times New Roman" w:eastAsia="Calibri" w:hAnsi="Times New Roman" w:cs="Times New Roman"/>
          <w:sz w:val="24"/>
          <w:szCs w:val="24"/>
        </w:rPr>
        <w:t>iterary language may deviate. (3</w:t>
      </w:r>
      <w:r w:rsidRPr="00FA5122">
        <w:rPr>
          <w:rFonts w:ascii="Times New Roman" w:eastAsia="Calibri" w:hAnsi="Times New Roman" w:cs="Times New Roman"/>
          <w:sz w:val="24"/>
          <w:szCs w:val="24"/>
        </w:rPr>
        <w:t>0 m</w:t>
      </w:r>
      <w:r w:rsidR="003F24FD" w:rsidRPr="00FA5122">
        <w:rPr>
          <w:rFonts w:ascii="Times New Roman" w:eastAsia="Calibri" w:hAnsi="Times New Roman" w:cs="Times New Roman"/>
          <w:sz w:val="24"/>
          <w:szCs w:val="24"/>
        </w:rPr>
        <w:t>ar</w:t>
      </w:r>
      <w:r w:rsidRPr="00FA5122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2F1130" w:rsidRDefault="002F1130" w:rsidP="002F1130">
      <w:pPr>
        <w:pStyle w:val="ListParagraph"/>
        <w:spacing w:after="200" w:line="27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3F24FD" w:rsidRPr="00FA5122" w:rsidRDefault="00FA5122" w:rsidP="00FA5122">
      <w:pPr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Q2. </w:t>
      </w:r>
      <w:r w:rsidR="00ED5BD6" w:rsidRPr="00FA5122">
        <w:rPr>
          <w:rFonts w:ascii="Times New Roman" w:eastAsia="Calibri" w:hAnsi="Times New Roman" w:cs="Times New Roman"/>
          <w:sz w:val="24"/>
          <w:szCs w:val="24"/>
        </w:rPr>
        <w:t xml:space="preserve">Demonstrate how literature exploits sounds in </w:t>
      </w:r>
      <w:r w:rsidR="00ED5BD6" w:rsidRPr="00FA5122">
        <w:rPr>
          <w:rFonts w:ascii="Times New Roman" w:eastAsia="Calibri" w:hAnsi="Times New Roman" w:cs="Times New Roman"/>
          <w:b/>
          <w:sz w:val="24"/>
          <w:szCs w:val="24"/>
        </w:rPr>
        <w:t xml:space="preserve">isolation </w:t>
      </w:r>
      <w:r w:rsidR="00ED5BD6" w:rsidRPr="00FA5122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2D3778" w:rsidRPr="00FA5122">
        <w:rPr>
          <w:rFonts w:ascii="Times New Roman" w:eastAsia="Calibri" w:hAnsi="Times New Roman" w:cs="Times New Roman"/>
          <w:sz w:val="24"/>
          <w:szCs w:val="24"/>
        </w:rPr>
        <w:t>sounds in</w:t>
      </w:r>
      <w:r w:rsidR="00ED5BD6" w:rsidRPr="00FA5122">
        <w:rPr>
          <w:rFonts w:ascii="Times New Roman" w:eastAsia="Calibri" w:hAnsi="Times New Roman" w:cs="Times New Roman"/>
          <w:b/>
          <w:sz w:val="24"/>
          <w:szCs w:val="24"/>
        </w:rPr>
        <w:t>pattern</w:t>
      </w:r>
      <w:r w:rsidR="002D3778" w:rsidRPr="00FA5122">
        <w:rPr>
          <w:rFonts w:ascii="Times New Roman" w:eastAsia="Calibri" w:hAnsi="Times New Roman" w:cs="Times New Roman"/>
          <w:sz w:val="24"/>
          <w:szCs w:val="24"/>
        </w:rPr>
        <w:t xml:space="preserve">in order </w:t>
      </w:r>
      <w:r w:rsidR="00ED5BD6" w:rsidRPr="00FA5122">
        <w:rPr>
          <w:rFonts w:ascii="Times New Roman" w:eastAsia="Calibri" w:hAnsi="Times New Roman" w:cs="Times New Roman"/>
          <w:sz w:val="24"/>
          <w:szCs w:val="24"/>
        </w:rPr>
        <w:t>to communicate (20 marks).</w:t>
      </w:r>
    </w:p>
    <w:p w:rsidR="002F1130" w:rsidRPr="002F1130" w:rsidRDefault="002F1130" w:rsidP="002F113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2F1130" w:rsidRDefault="002F1130" w:rsidP="002F1130">
      <w:pPr>
        <w:pStyle w:val="ListParagraph"/>
        <w:spacing w:after="200" w:line="27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ED5BD6" w:rsidRPr="00FA5122" w:rsidRDefault="00FA5122" w:rsidP="00FA5122">
      <w:pPr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Q3. .</w:t>
      </w:r>
      <w:r w:rsidR="00ED5BD6" w:rsidRPr="00FA5122">
        <w:rPr>
          <w:rFonts w:ascii="Times New Roman" w:eastAsia="Calibri" w:hAnsi="Times New Roman" w:cs="Times New Roman"/>
          <w:sz w:val="24"/>
          <w:szCs w:val="24"/>
        </w:rPr>
        <w:t xml:space="preserve">Discuss any four qualities that allow for flexibility </w:t>
      </w:r>
      <w:r w:rsidR="006B3F4E" w:rsidRPr="00FA5122">
        <w:rPr>
          <w:rFonts w:ascii="Times New Roman" w:eastAsia="Calibri" w:hAnsi="Times New Roman" w:cs="Times New Roman"/>
          <w:sz w:val="24"/>
          <w:szCs w:val="24"/>
        </w:rPr>
        <w:t>in language</w:t>
      </w:r>
      <w:r w:rsidR="00ED5BD6" w:rsidRPr="00FA5122">
        <w:rPr>
          <w:rFonts w:ascii="Times New Roman" w:eastAsia="Calibri" w:hAnsi="Times New Roman" w:cs="Times New Roman"/>
          <w:sz w:val="24"/>
          <w:szCs w:val="24"/>
        </w:rPr>
        <w:t xml:space="preserve"> and show their usefulness in literature. </w:t>
      </w:r>
      <w:r w:rsidR="006B3F4E" w:rsidRPr="00FA5122">
        <w:rPr>
          <w:rFonts w:ascii="Times New Roman" w:eastAsia="Calibri" w:hAnsi="Times New Roman" w:cs="Times New Roman"/>
          <w:sz w:val="24"/>
          <w:szCs w:val="24"/>
        </w:rPr>
        <w:t>(20</w:t>
      </w:r>
      <w:r w:rsidR="00ED5BD6" w:rsidRPr="00FA5122">
        <w:rPr>
          <w:rFonts w:ascii="Times New Roman" w:eastAsia="Calibri" w:hAnsi="Times New Roman" w:cs="Times New Roman"/>
          <w:sz w:val="24"/>
          <w:szCs w:val="24"/>
        </w:rPr>
        <w:t xml:space="preserve"> marks).</w:t>
      </w:r>
    </w:p>
    <w:p w:rsidR="002F1130" w:rsidRDefault="002F1130" w:rsidP="002F1130">
      <w:pPr>
        <w:pStyle w:val="ListParagraph"/>
        <w:spacing w:after="200" w:line="27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ED5BD6" w:rsidRPr="00FA5122" w:rsidRDefault="00FA5122" w:rsidP="00FA5122">
      <w:pPr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Q4. </w:t>
      </w:r>
      <w:r w:rsidR="00ED5BD6" w:rsidRPr="00FA5122">
        <w:rPr>
          <w:rFonts w:ascii="Times New Roman" w:eastAsia="Calibri" w:hAnsi="Times New Roman" w:cs="Times New Roman"/>
          <w:sz w:val="24"/>
          <w:szCs w:val="24"/>
        </w:rPr>
        <w:t xml:space="preserve">Citing relevant literary examples, explain the meaning and relevance of the following terms. </w:t>
      </w:r>
    </w:p>
    <w:p w:rsidR="00ED5BD6" w:rsidRPr="00CF0ACC" w:rsidRDefault="00CF0ACC" w:rsidP="00CF0AC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a) </w:t>
      </w:r>
      <w:r w:rsidR="00ED5BD6" w:rsidRPr="00CF0ACC">
        <w:rPr>
          <w:rFonts w:ascii="Times New Roman" w:eastAsia="Calibri" w:hAnsi="Times New Roman" w:cs="Times New Roman"/>
          <w:sz w:val="24"/>
          <w:szCs w:val="24"/>
        </w:rPr>
        <w:t>Ambiguity</w:t>
      </w:r>
    </w:p>
    <w:p w:rsidR="00ED5BD6" w:rsidRPr="00CF0ACC" w:rsidRDefault="00160E98" w:rsidP="00CF0AC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ED5BD6" w:rsidRPr="00CF0ACC">
        <w:rPr>
          <w:rFonts w:ascii="Times New Roman" w:eastAsia="Calibri" w:hAnsi="Times New Roman" w:cs="Times New Roman"/>
          <w:sz w:val="24"/>
          <w:szCs w:val="24"/>
        </w:rPr>
        <w:t>Irony</w:t>
      </w:r>
    </w:p>
    <w:p w:rsidR="00ED5BD6" w:rsidRPr="00CF0ACC" w:rsidRDefault="00160E98" w:rsidP="00CF0AC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ED5BD6" w:rsidRPr="00CF0ACC">
        <w:rPr>
          <w:rFonts w:ascii="Times New Roman" w:eastAsia="Calibri" w:hAnsi="Times New Roman" w:cs="Times New Roman"/>
          <w:sz w:val="24"/>
          <w:szCs w:val="24"/>
        </w:rPr>
        <w:t>Metaphor</w:t>
      </w:r>
    </w:p>
    <w:p w:rsidR="00633DD9" w:rsidRDefault="00160E98" w:rsidP="00CF0AC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ED5BD6" w:rsidRPr="00CF0ACC">
        <w:rPr>
          <w:rFonts w:ascii="Times New Roman" w:eastAsia="Calibri" w:hAnsi="Times New Roman" w:cs="Times New Roman"/>
          <w:sz w:val="24"/>
          <w:szCs w:val="24"/>
        </w:rPr>
        <w:t>Symbolism             (20 marks</w:t>
      </w:r>
    </w:p>
    <w:p w:rsidR="00BC35F5" w:rsidRDefault="00FA5122" w:rsidP="002F11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Q5.</w:t>
      </w:r>
      <w:r w:rsidR="002D3778">
        <w:rPr>
          <w:rFonts w:ascii="Times New Roman" w:eastAsia="Calibri" w:hAnsi="Times New Roman" w:cs="Times New Roman"/>
          <w:sz w:val="24"/>
          <w:szCs w:val="24"/>
        </w:rPr>
        <w:t xml:space="preserve"> Referring closely to any novel or play encountered during this course</w:t>
      </w:r>
      <w:r w:rsidR="00BC35F5">
        <w:rPr>
          <w:rFonts w:ascii="Times New Roman" w:eastAsia="Calibri" w:hAnsi="Times New Roman" w:cs="Times New Roman"/>
          <w:sz w:val="24"/>
          <w:szCs w:val="24"/>
        </w:rPr>
        <w:t>,</w:t>
      </w:r>
      <w:r w:rsidR="002D3778">
        <w:rPr>
          <w:rFonts w:ascii="Times New Roman" w:eastAsia="Calibri" w:hAnsi="Times New Roman" w:cs="Times New Roman"/>
          <w:sz w:val="24"/>
          <w:szCs w:val="24"/>
        </w:rPr>
        <w:t xml:space="preserve"> discuss  </w:t>
      </w:r>
    </w:p>
    <w:p w:rsidR="002F1130" w:rsidRPr="002F1130" w:rsidRDefault="00FA5122" w:rsidP="002F11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BC35F5">
        <w:rPr>
          <w:rFonts w:ascii="Times New Roman" w:eastAsia="Calibri" w:hAnsi="Times New Roman" w:cs="Times New Roman"/>
          <w:sz w:val="24"/>
          <w:szCs w:val="24"/>
        </w:rPr>
        <w:t>artist’s</w:t>
      </w:r>
      <w:r w:rsidR="00911F9C">
        <w:rPr>
          <w:rFonts w:ascii="Times New Roman" w:eastAsia="Calibri" w:hAnsi="Times New Roman" w:cs="Times New Roman"/>
          <w:sz w:val="24"/>
          <w:szCs w:val="24"/>
        </w:rPr>
        <w:t>exploitation</w:t>
      </w:r>
      <w:proofErr w:type="gramEnd"/>
      <w:r w:rsidR="00911F9C">
        <w:rPr>
          <w:rFonts w:ascii="Times New Roman" w:eastAsia="Calibri" w:hAnsi="Times New Roman" w:cs="Times New Roman"/>
          <w:sz w:val="24"/>
          <w:szCs w:val="24"/>
        </w:rPr>
        <w:t xml:space="preserve"> of language in the text.</w:t>
      </w:r>
      <w:bookmarkStart w:id="0" w:name="_GoBack"/>
      <w:bookmarkEnd w:id="0"/>
      <w:r w:rsidR="006B4EAA">
        <w:rPr>
          <w:rFonts w:ascii="Times New Roman" w:eastAsia="Calibri" w:hAnsi="Times New Roman" w:cs="Times New Roman"/>
          <w:sz w:val="24"/>
          <w:szCs w:val="24"/>
        </w:rPr>
        <w:t>(20 marks).</w:t>
      </w:r>
    </w:p>
    <w:p w:rsidR="002F1130" w:rsidRPr="002F1130" w:rsidRDefault="002F1130" w:rsidP="002F11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130" w:rsidRPr="002F1130" w:rsidRDefault="002F1130" w:rsidP="002F11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1130" w:rsidRDefault="002F1130" w:rsidP="00CF0AC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130" w:rsidRDefault="002F1130" w:rsidP="00CF0ACC">
      <w:pPr>
        <w:ind w:left="360"/>
        <w:jc w:val="both"/>
      </w:pPr>
    </w:p>
    <w:sectPr w:rsidR="002F1130" w:rsidSect="0060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0D7"/>
    <w:multiLevelType w:val="hybridMultilevel"/>
    <w:tmpl w:val="BADADA80"/>
    <w:lvl w:ilvl="0" w:tplc="2B7A3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54AE3"/>
    <w:multiLevelType w:val="hybridMultilevel"/>
    <w:tmpl w:val="E14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DFC"/>
    <w:multiLevelType w:val="hybridMultilevel"/>
    <w:tmpl w:val="34B67700"/>
    <w:lvl w:ilvl="0" w:tplc="4D60E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B2622"/>
    <w:multiLevelType w:val="hybridMultilevel"/>
    <w:tmpl w:val="24ECEA74"/>
    <w:lvl w:ilvl="0" w:tplc="86EC7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3224"/>
    <w:multiLevelType w:val="hybridMultilevel"/>
    <w:tmpl w:val="7AC42F66"/>
    <w:lvl w:ilvl="0" w:tplc="CE508B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790C"/>
    <w:multiLevelType w:val="hybridMultilevel"/>
    <w:tmpl w:val="A1AAA490"/>
    <w:lvl w:ilvl="0" w:tplc="86EC7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A49"/>
    <w:rsid w:val="00021251"/>
    <w:rsid w:val="00160E98"/>
    <w:rsid w:val="00240A42"/>
    <w:rsid w:val="002D3778"/>
    <w:rsid w:val="002F1130"/>
    <w:rsid w:val="003F24FD"/>
    <w:rsid w:val="006016EE"/>
    <w:rsid w:val="00616221"/>
    <w:rsid w:val="00693DB7"/>
    <w:rsid w:val="006B3F4E"/>
    <w:rsid w:val="006B4EAA"/>
    <w:rsid w:val="006B7448"/>
    <w:rsid w:val="006D1A49"/>
    <w:rsid w:val="00911F9C"/>
    <w:rsid w:val="00A1140D"/>
    <w:rsid w:val="00B03CB9"/>
    <w:rsid w:val="00BA1C22"/>
    <w:rsid w:val="00BC35F5"/>
    <w:rsid w:val="00C366FD"/>
    <w:rsid w:val="00CF0ACC"/>
    <w:rsid w:val="00E17DAC"/>
    <w:rsid w:val="00ED5BD6"/>
    <w:rsid w:val="00FA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1F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USER</cp:lastModifiedBy>
  <cp:revision>2</cp:revision>
  <dcterms:created xsi:type="dcterms:W3CDTF">2017-09-29T17:02:00Z</dcterms:created>
  <dcterms:modified xsi:type="dcterms:W3CDTF">2017-09-29T17:02:00Z</dcterms:modified>
</cp:coreProperties>
</file>