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89FA" w14:textId="6925EF3B" w:rsidR="00267F3B" w:rsidRDefault="00267F3B" w:rsidP="009557F6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709CD4B" wp14:editId="684DE09E">
            <wp:extent cx="1381125" cy="1050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03" cy="108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07D" w14:textId="575488B6" w:rsidR="00B67465" w:rsidRPr="00267F3B" w:rsidRDefault="00B67465" w:rsidP="009557F6">
      <w:pPr>
        <w:jc w:val="center"/>
        <w:rPr>
          <w:b/>
          <w:sz w:val="32"/>
        </w:rPr>
      </w:pPr>
      <w:r w:rsidRPr="00267F3B">
        <w:rPr>
          <w:b/>
          <w:sz w:val="32"/>
        </w:rPr>
        <w:t>UNIVERSITY OF KABIANGA</w:t>
      </w:r>
    </w:p>
    <w:p w14:paraId="4E2746BE" w14:textId="77777777" w:rsidR="00B67465" w:rsidRPr="00267F3B" w:rsidRDefault="00B67465" w:rsidP="009557F6">
      <w:pPr>
        <w:jc w:val="center"/>
        <w:rPr>
          <w:b/>
          <w:sz w:val="28"/>
        </w:rPr>
      </w:pPr>
      <w:r w:rsidRPr="00267F3B">
        <w:rPr>
          <w:b/>
          <w:sz w:val="28"/>
        </w:rPr>
        <w:t>UNIVERSITY EXAMINATIONS</w:t>
      </w:r>
    </w:p>
    <w:p w14:paraId="53D1C043" w14:textId="18E2DB92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2014/2015 ACADEMIC YEAR</w:t>
      </w:r>
    </w:p>
    <w:p w14:paraId="520E1DF8" w14:textId="19C4F19B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SUPPLIMENTARY/SPECIAL EXAMINATION</w:t>
      </w:r>
    </w:p>
    <w:p w14:paraId="30C9B0FE" w14:textId="77777777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FOURTH YEAR FIRST SEMESTER EXAMINATION</w:t>
      </w:r>
    </w:p>
    <w:p w14:paraId="4497D445" w14:textId="77777777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FOR THE DEGREE OF BACHELOR OF ARTS (ECONOMICS)</w:t>
      </w:r>
    </w:p>
    <w:p w14:paraId="0FB7264C" w14:textId="77777777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COURSE CODE: ECO 416</w:t>
      </w:r>
    </w:p>
    <w:p w14:paraId="0044F32D" w14:textId="77777777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COURSE TITLE: AGRICULTURAL ECONOMICS I</w:t>
      </w:r>
    </w:p>
    <w:p w14:paraId="7031B659" w14:textId="601A9A1C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DATE: 25</w:t>
      </w:r>
      <w:r w:rsidRPr="009557F6">
        <w:rPr>
          <w:b/>
          <w:sz w:val="24"/>
          <w:vertAlign w:val="superscript"/>
        </w:rPr>
        <w:t>TH</w:t>
      </w:r>
      <w:r w:rsidRPr="009557F6">
        <w:rPr>
          <w:b/>
          <w:sz w:val="24"/>
        </w:rPr>
        <w:t xml:space="preserve"> AUGUST, 2015</w:t>
      </w:r>
    </w:p>
    <w:p w14:paraId="3E2D6C98" w14:textId="77777777" w:rsidR="00B67465" w:rsidRPr="009557F6" w:rsidRDefault="00B67465" w:rsidP="009557F6">
      <w:pPr>
        <w:jc w:val="center"/>
        <w:rPr>
          <w:b/>
          <w:sz w:val="24"/>
        </w:rPr>
      </w:pPr>
      <w:r w:rsidRPr="009557F6">
        <w:rPr>
          <w:b/>
          <w:sz w:val="24"/>
        </w:rPr>
        <w:t>TIME: 9.00 A.M- 12.00 P.M</w:t>
      </w:r>
    </w:p>
    <w:p w14:paraId="6FABD99C" w14:textId="77777777" w:rsidR="00B67465" w:rsidRPr="009557F6" w:rsidRDefault="00B67465" w:rsidP="009557F6">
      <w:pPr>
        <w:rPr>
          <w:b/>
          <w:sz w:val="24"/>
        </w:rPr>
      </w:pPr>
      <w:r w:rsidRPr="009557F6">
        <w:rPr>
          <w:b/>
          <w:sz w:val="24"/>
        </w:rPr>
        <w:t>INSTRUCTIONS TO CANDIDATES:</w:t>
      </w:r>
    </w:p>
    <w:p w14:paraId="2EC82012" w14:textId="77777777" w:rsidR="00B67465" w:rsidRPr="009557F6" w:rsidRDefault="00B67465" w:rsidP="00B67465">
      <w:pPr>
        <w:rPr>
          <w:sz w:val="24"/>
        </w:rPr>
      </w:pPr>
      <w:r w:rsidRPr="009557F6">
        <w:rPr>
          <w:sz w:val="24"/>
        </w:rPr>
        <w:t xml:space="preserve">Answer question </w:t>
      </w:r>
      <w:r w:rsidRPr="00267F3B">
        <w:rPr>
          <w:b/>
          <w:sz w:val="24"/>
        </w:rPr>
        <w:t>ONE</w:t>
      </w:r>
      <w:r w:rsidRPr="009557F6">
        <w:rPr>
          <w:sz w:val="24"/>
        </w:rPr>
        <w:t xml:space="preserve"> and any other </w:t>
      </w:r>
      <w:r w:rsidRPr="00267F3B">
        <w:rPr>
          <w:b/>
          <w:sz w:val="24"/>
        </w:rPr>
        <w:t>THREE</w:t>
      </w:r>
      <w:r w:rsidRPr="009557F6">
        <w:rPr>
          <w:sz w:val="24"/>
        </w:rPr>
        <w:t xml:space="preserve"> questions.</w:t>
      </w:r>
    </w:p>
    <w:p w14:paraId="4E8329AE" w14:textId="77970DBE" w:rsidR="00B67465" w:rsidRPr="00267F3B" w:rsidRDefault="00B67465" w:rsidP="00B67465">
      <w:pPr>
        <w:rPr>
          <w:b/>
          <w:sz w:val="24"/>
        </w:rPr>
      </w:pPr>
      <w:r w:rsidRPr="00267F3B">
        <w:rPr>
          <w:b/>
          <w:sz w:val="24"/>
        </w:rPr>
        <w:t>QUESTION ONE (25 MARKS)</w:t>
      </w:r>
    </w:p>
    <w:p w14:paraId="78F72F9A" w14:textId="74B16CF2" w:rsidR="00B67465" w:rsidRPr="009557F6" w:rsidRDefault="00B67465" w:rsidP="00B67465">
      <w:pPr>
        <w:pStyle w:val="ListParagraph"/>
        <w:numPr>
          <w:ilvl w:val="0"/>
          <w:numId w:val="1"/>
        </w:numPr>
        <w:rPr>
          <w:sz w:val="24"/>
        </w:rPr>
      </w:pPr>
      <w:r w:rsidRPr="009557F6">
        <w:rPr>
          <w:sz w:val="24"/>
        </w:rPr>
        <w:t>Explain using PPF model the technical feasibility of a farm production unit. (6 marks)</w:t>
      </w:r>
    </w:p>
    <w:p w14:paraId="55AD6FB5" w14:textId="17FB502C" w:rsidR="00B67465" w:rsidRPr="009557F6" w:rsidRDefault="00B67465" w:rsidP="00B67465">
      <w:pPr>
        <w:pStyle w:val="ListParagraph"/>
        <w:numPr>
          <w:ilvl w:val="0"/>
          <w:numId w:val="1"/>
        </w:numPr>
        <w:rPr>
          <w:sz w:val="24"/>
        </w:rPr>
      </w:pPr>
      <w:r w:rsidRPr="009557F6">
        <w:rPr>
          <w:sz w:val="24"/>
        </w:rPr>
        <w:t>Discuss the input-output decision of a farm operator can make in relations to agricultural production. (7 marks)</w:t>
      </w:r>
    </w:p>
    <w:p w14:paraId="1F3F5D69" w14:textId="451E1CC7" w:rsidR="00B67465" w:rsidRPr="009557F6" w:rsidRDefault="00B67465" w:rsidP="00B67465">
      <w:pPr>
        <w:pStyle w:val="ListParagraph"/>
        <w:numPr>
          <w:ilvl w:val="0"/>
          <w:numId w:val="1"/>
        </w:numPr>
        <w:rPr>
          <w:sz w:val="24"/>
        </w:rPr>
      </w:pPr>
      <w:r w:rsidRPr="009557F6">
        <w:rPr>
          <w:sz w:val="24"/>
        </w:rPr>
        <w:t>i. Briefly explain the uses of linear programming model. (4 marks)</w:t>
      </w:r>
    </w:p>
    <w:p w14:paraId="2F42CE9E" w14:textId="0EAF0C55" w:rsidR="00B67465" w:rsidRDefault="00B67465" w:rsidP="00B67465">
      <w:pPr>
        <w:pStyle w:val="ListParagraph"/>
        <w:rPr>
          <w:sz w:val="24"/>
        </w:rPr>
      </w:pPr>
      <w:r w:rsidRPr="009557F6">
        <w:rPr>
          <w:sz w:val="24"/>
        </w:rPr>
        <w:t>ii. An agricultural-based company has 4 different types of production processes producing components used in the production of product T and product S. Process 1 and 2 produces components for product T while processes 3 and 4 produce components for product S. The resources required for producing these components are labour expressed in man-hours and raw materials; B and R. The table below gives the full technology and input restrictions.</w:t>
      </w:r>
    </w:p>
    <w:p w14:paraId="6C78D7D1" w14:textId="72FC5CF1" w:rsidR="00267F3B" w:rsidRDefault="00267F3B" w:rsidP="00B67465">
      <w:pPr>
        <w:pStyle w:val="ListParagraph"/>
        <w:rPr>
          <w:sz w:val="24"/>
        </w:rPr>
      </w:pPr>
    </w:p>
    <w:p w14:paraId="568678AB" w14:textId="7FD02058" w:rsidR="00267F3B" w:rsidRDefault="00267F3B" w:rsidP="00B67465">
      <w:pPr>
        <w:pStyle w:val="ListParagraph"/>
        <w:rPr>
          <w:sz w:val="24"/>
        </w:rPr>
      </w:pPr>
    </w:p>
    <w:p w14:paraId="6E75C335" w14:textId="36CEB02E" w:rsidR="00267F3B" w:rsidRDefault="00267F3B" w:rsidP="00B67465">
      <w:pPr>
        <w:pStyle w:val="ListParagraph"/>
        <w:rPr>
          <w:sz w:val="24"/>
        </w:rPr>
      </w:pPr>
    </w:p>
    <w:p w14:paraId="3249AC27" w14:textId="77777777" w:rsidR="00267F3B" w:rsidRPr="009557F6" w:rsidRDefault="00267F3B" w:rsidP="00B67465">
      <w:pPr>
        <w:pStyle w:val="ListParagrap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3"/>
        <w:gridCol w:w="1089"/>
        <w:gridCol w:w="1063"/>
        <w:gridCol w:w="1080"/>
        <w:gridCol w:w="1114"/>
        <w:gridCol w:w="2121"/>
      </w:tblGrid>
      <w:tr w:rsidR="00B9728C" w:rsidRPr="009557F6" w14:paraId="41054DD5" w14:textId="77777777" w:rsidTr="00CC0206">
        <w:tc>
          <w:tcPr>
            <w:tcW w:w="2163" w:type="dxa"/>
          </w:tcPr>
          <w:p w14:paraId="1088EB53" w14:textId="158766DE" w:rsidR="00B9728C" w:rsidRPr="00267F3B" w:rsidRDefault="00B9728C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lastRenderedPageBreak/>
              <w:t xml:space="preserve">Item </w:t>
            </w:r>
          </w:p>
        </w:tc>
        <w:tc>
          <w:tcPr>
            <w:tcW w:w="2152" w:type="dxa"/>
            <w:gridSpan w:val="2"/>
          </w:tcPr>
          <w:p w14:paraId="6FB89356" w14:textId="1B0FA73D" w:rsidR="00B9728C" w:rsidRPr="00267F3B" w:rsidRDefault="00B9728C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Component of product T</w:t>
            </w:r>
          </w:p>
        </w:tc>
        <w:tc>
          <w:tcPr>
            <w:tcW w:w="2194" w:type="dxa"/>
            <w:gridSpan w:val="2"/>
          </w:tcPr>
          <w:p w14:paraId="16F92F53" w14:textId="601F115D" w:rsidR="00B9728C" w:rsidRPr="00267F3B" w:rsidRDefault="00B9728C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One component of products</w:t>
            </w:r>
          </w:p>
        </w:tc>
        <w:tc>
          <w:tcPr>
            <w:tcW w:w="2121" w:type="dxa"/>
          </w:tcPr>
          <w:p w14:paraId="709937F9" w14:textId="6A64B33E" w:rsidR="00B9728C" w:rsidRPr="00267F3B" w:rsidRDefault="00B9728C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Total available</w:t>
            </w:r>
          </w:p>
        </w:tc>
      </w:tr>
      <w:tr w:rsidR="00CC0206" w:rsidRPr="009557F6" w14:paraId="7C46B0BF" w14:textId="77777777" w:rsidTr="00CC0206">
        <w:tc>
          <w:tcPr>
            <w:tcW w:w="2163" w:type="dxa"/>
          </w:tcPr>
          <w:p w14:paraId="0387C052" w14:textId="77777777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089" w:type="dxa"/>
          </w:tcPr>
          <w:p w14:paraId="09E9B866" w14:textId="38787629" w:rsidR="00CC0206" w:rsidRPr="00267F3B" w:rsidRDefault="00CC0206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Process 1</w:t>
            </w:r>
          </w:p>
        </w:tc>
        <w:tc>
          <w:tcPr>
            <w:tcW w:w="1063" w:type="dxa"/>
          </w:tcPr>
          <w:p w14:paraId="0B4F9E4C" w14:textId="0FB3D869" w:rsidR="00CC0206" w:rsidRPr="00267F3B" w:rsidRDefault="00CC0206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Process 2</w:t>
            </w:r>
          </w:p>
        </w:tc>
        <w:tc>
          <w:tcPr>
            <w:tcW w:w="1080" w:type="dxa"/>
          </w:tcPr>
          <w:p w14:paraId="6653D3C7" w14:textId="2868966C" w:rsidR="00CC0206" w:rsidRPr="00267F3B" w:rsidRDefault="00CC0206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Process 3</w:t>
            </w:r>
          </w:p>
        </w:tc>
        <w:tc>
          <w:tcPr>
            <w:tcW w:w="1114" w:type="dxa"/>
          </w:tcPr>
          <w:p w14:paraId="066E2D9C" w14:textId="13812C65" w:rsidR="00CC0206" w:rsidRPr="00267F3B" w:rsidRDefault="00CC0206" w:rsidP="00B9728C">
            <w:pPr>
              <w:pStyle w:val="ListParagraph"/>
              <w:ind w:left="0"/>
              <w:rPr>
                <w:b/>
                <w:sz w:val="24"/>
              </w:rPr>
            </w:pPr>
            <w:r w:rsidRPr="00267F3B">
              <w:rPr>
                <w:b/>
                <w:sz w:val="24"/>
              </w:rPr>
              <w:t>Process 4</w:t>
            </w:r>
          </w:p>
        </w:tc>
        <w:tc>
          <w:tcPr>
            <w:tcW w:w="2121" w:type="dxa"/>
          </w:tcPr>
          <w:p w14:paraId="38F0785F" w14:textId="2BAF7D7F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</w:p>
        </w:tc>
      </w:tr>
      <w:tr w:rsidR="00CC0206" w:rsidRPr="009557F6" w14:paraId="416273BD" w14:textId="77777777" w:rsidTr="00CC0206">
        <w:tc>
          <w:tcPr>
            <w:tcW w:w="2163" w:type="dxa"/>
          </w:tcPr>
          <w:p w14:paraId="3EF7803B" w14:textId="3F20C32A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Man hour</w:t>
            </w:r>
          </w:p>
        </w:tc>
        <w:tc>
          <w:tcPr>
            <w:tcW w:w="1089" w:type="dxa"/>
          </w:tcPr>
          <w:p w14:paraId="37FF2031" w14:textId="334D5E9B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</w:t>
            </w:r>
          </w:p>
        </w:tc>
        <w:tc>
          <w:tcPr>
            <w:tcW w:w="1063" w:type="dxa"/>
          </w:tcPr>
          <w:p w14:paraId="53045979" w14:textId="0602171C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5182B996" w14:textId="192A4768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011EB010" w14:textId="7FD8EABB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</w:t>
            </w:r>
          </w:p>
        </w:tc>
        <w:tc>
          <w:tcPr>
            <w:tcW w:w="2121" w:type="dxa"/>
          </w:tcPr>
          <w:p w14:paraId="1F169BC4" w14:textId="5695375A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15</w:t>
            </w:r>
          </w:p>
        </w:tc>
      </w:tr>
      <w:tr w:rsidR="00CC0206" w:rsidRPr="009557F6" w14:paraId="3C41FB53" w14:textId="77777777" w:rsidTr="00CC0206">
        <w:tc>
          <w:tcPr>
            <w:tcW w:w="2163" w:type="dxa"/>
          </w:tcPr>
          <w:p w14:paraId="78FEE2B6" w14:textId="769EA6DC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Units of B</w:t>
            </w:r>
          </w:p>
        </w:tc>
        <w:tc>
          <w:tcPr>
            <w:tcW w:w="1089" w:type="dxa"/>
          </w:tcPr>
          <w:p w14:paraId="654C6424" w14:textId="3A331C8D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7</w:t>
            </w:r>
          </w:p>
        </w:tc>
        <w:tc>
          <w:tcPr>
            <w:tcW w:w="1063" w:type="dxa"/>
          </w:tcPr>
          <w:p w14:paraId="553799F1" w14:textId="193D34BD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3EAA9504" w14:textId="4664840A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3</w:t>
            </w:r>
          </w:p>
        </w:tc>
        <w:tc>
          <w:tcPr>
            <w:tcW w:w="1114" w:type="dxa"/>
          </w:tcPr>
          <w:p w14:paraId="63C25FAA" w14:textId="3FB214A6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2</w:t>
            </w:r>
          </w:p>
        </w:tc>
        <w:tc>
          <w:tcPr>
            <w:tcW w:w="2121" w:type="dxa"/>
          </w:tcPr>
          <w:p w14:paraId="31238F6C" w14:textId="4B8DFE8A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120</w:t>
            </w:r>
          </w:p>
        </w:tc>
      </w:tr>
      <w:tr w:rsidR="00CC0206" w:rsidRPr="009557F6" w14:paraId="6F816945" w14:textId="77777777" w:rsidTr="00CC0206">
        <w:tc>
          <w:tcPr>
            <w:tcW w:w="2163" w:type="dxa"/>
          </w:tcPr>
          <w:p w14:paraId="4A5377DE" w14:textId="7A1FA0E1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Units of R</w:t>
            </w:r>
          </w:p>
        </w:tc>
        <w:tc>
          <w:tcPr>
            <w:tcW w:w="1089" w:type="dxa"/>
          </w:tcPr>
          <w:p w14:paraId="7F2A5BE2" w14:textId="55DB288F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3</w:t>
            </w:r>
          </w:p>
        </w:tc>
        <w:tc>
          <w:tcPr>
            <w:tcW w:w="1063" w:type="dxa"/>
          </w:tcPr>
          <w:p w14:paraId="3B09F791" w14:textId="5C1CE68A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1713DDF2" w14:textId="213D43F3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10</w:t>
            </w:r>
          </w:p>
        </w:tc>
        <w:tc>
          <w:tcPr>
            <w:tcW w:w="1114" w:type="dxa"/>
          </w:tcPr>
          <w:p w14:paraId="25EB50A5" w14:textId="79B09AD5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13</w:t>
            </w:r>
          </w:p>
        </w:tc>
        <w:tc>
          <w:tcPr>
            <w:tcW w:w="2121" w:type="dxa"/>
          </w:tcPr>
          <w:p w14:paraId="703655AB" w14:textId="235E9DD0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100</w:t>
            </w:r>
          </w:p>
        </w:tc>
      </w:tr>
      <w:tr w:rsidR="00CC0206" w:rsidRPr="009557F6" w14:paraId="74F7BCD1" w14:textId="77777777" w:rsidTr="00CC0206">
        <w:tc>
          <w:tcPr>
            <w:tcW w:w="2163" w:type="dxa"/>
          </w:tcPr>
          <w:p w14:paraId="52B0687D" w14:textId="04790F8D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Unit profit</w:t>
            </w:r>
          </w:p>
        </w:tc>
        <w:tc>
          <w:tcPr>
            <w:tcW w:w="1089" w:type="dxa"/>
          </w:tcPr>
          <w:p w14:paraId="54A556F4" w14:textId="53AFDFE6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4</w:t>
            </w:r>
          </w:p>
        </w:tc>
        <w:tc>
          <w:tcPr>
            <w:tcW w:w="1063" w:type="dxa"/>
          </w:tcPr>
          <w:p w14:paraId="2F42DC9A" w14:textId="5BC51898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6605BCC9" w14:textId="45EB6564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9</w:t>
            </w:r>
          </w:p>
        </w:tc>
        <w:tc>
          <w:tcPr>
            <w:tcW w:w="1114" w:type="dxa"/>
          </w:tcPr>
          <w:p w14:paraId="08998991" w14:textId="7958275F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  <w:r w:rsidRPr="009557F6">
              <w:rPr>
                <w:sz w:val="24"/>
              </w:rPr>
              <w:t>11</w:t>
            </w:r>
          </w:p>
        </w:tc>
        <w:tc>
          <w:tcPr>
            <w:tcW w:w="2121" w:type="dxa"/>
          </w:tcPr>
          <w:p w14:paraId="05284550" w14:textId="6BA3DE71" w:rsidR="00CC0206" w:rsidRPr="009557F6" w:rsidRDefault="00CC0206" w:rsidP="00B9728C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6A4CFB55" w14:textId="33565590" w:rsidR="00B67465" w:rsidRPr="009557F6" w:rsidRDefault="00B67465" w:rsidP="00B67465">
      <w:pPr>
        <w:pStyle w:val="ListParagraph"/>
        <w:rPr>
          <w:sz w:val="24"/>
        </w:rPr>
      </w:pPr>
    </w:p>
    <w:p w14:paraId="121D37C7" w14:textId="1DEF3C8B" w:rsidR="00CC0206" w:rsidRPr="007626A1" w:rsidRDefault="00CC0206" w:rsidP="00B67465">
      <w:pPr>
        <w:pStyle w:val="ListParagraph"/>
        <w:rPr>
          <w:b/>
          <w:sz w:val="24"/>
        </w:rPr>
      </w:pPr>
      <w:bookmarkStart w:id="0" w:name="_GoBack"/>
      <w:r w:rsidRPr="007626A1">
        <w:rPr>
          <w:b/>
          <w:sz w:val="24"/>
        </w:rPr>
        <w:t>Required;</w:t>
      </w:r>
    </w:p>
    <w:bookmarkEnd w:id="0"/>
    <w:p w14:paraId="7DF27277" w14:textId="494B75A3" w:rsidR="00CC0206" w:rsidRPr="009557F6" w:rsidRDefault="00CC0206" w:rsidP="00B67465">
      <w:pPr>
        <w:pStyle w:val="ListParagraph"/>
        <w:rPr>
          <w:sz w:val="24"/>
        </w:rPr>
      </w:pPr>
      <w:r w:rsidRPr="009557F6">
        <w:rPr>
          <w:sz w:val="24"/>
        </w:rPr>
        <w:t>Using the information from the table, formulate a linear programming model. (8 marks)</w:t>
      </w:r>
    </w:p>
    <w:p w14:paraId="402D49D3" w14:textId="36BCE1EE" w:rsidR="00CC0206" w:rsidRPr="00267F3B" w:rsidRDefault="00CC0206" w:rsidP="00CC0206">
      <w:pPr>
        <w:rPr>
          <w:b/>
          <w:sz w:val="24"/>
        </w:rPr>
      </w:pPr>
      <w:r w:rsidRPr="00267F3B">
        <w:rPr>
          <w:b/>
          <w:sz w:val="24"/>
        </w:rPr>
        <w:t>QUESTION TWO (15 MARKS)</w:t>
      </w:r>
    </w:p>
    <w:p w14:paraId="07344533" w14:textId="01AFAF13" w:rsidR="00CC0206" w:rsidRPr="009557F6" w:rsidRDefault="00CC0206" w:rsidP="00CC0206">
      <w:pPr>
        <w:rPr>
          <w:sz w:val="24"/>
        </w:rPr>
      </w:pPr>
      <w:r w:rsidRPr="009557F6">
        <w:rPr>
          <w:sz w:val="24"/>
        </w:rPr>
        <w:t>Discuss the various sources of risks and uncertainties related to agricultural activities. (15 marks)</w:t>
      </w:r>
    </w:p>
    <w:p w14:paraId="4BDC13FD" w14:textId="71AF6CC2" w:rsidR="00CC0206" w:rsidRPr="00267F3B" w:rsidRDefault="00CC0206" w:rsidP="00CC0206">
      <w:pPr>
        <w:rPr>
          <w:b/>
          <w:sz w:val="24"/>
        </w:rPr>
      </w:pPr>
      <w:r w:rsidRPr="00267F3B">
        <w:rPr>
          <w:b/>
          <w:sz w:val="24"/>
        </w:rPr>
        <w:t>QUESTION THREE (15 MARKS)</w:t>
      </w:r>
    </w:p>
    <w:p w14:paraId="71EC41CA" w14:textId="4CFD43EF" w:rsidR="00CC0206" w:rsidRPr="009557F6" w:rsidRDefault="00CC0206" w:rsidP="00CC0206">
      <w:pPr>
        <w:rPr>
          <w:sz w:val="24"/>
        </w:rPr>
      </w:pPr>
      <w:r w:rsidRPr="009557F6">
        <w:rPr>
          <w:sz w:val="24"/>
        </w:rPr>
        <w:t xml:space="preserve">Describe </w:t>
      </w:r>
      <w:r w:rsidRPr="00267F3B">
        <w:rPr>
          <w:b/>
          <w:sz w:val="24"/>
        </w:rPr>
        <w:t>three</w:t>
      </w:r>
      <w:r w:rsidRPr="009557F6">
        <w:rPr>
          <w:sz w:val="24"/>
        </w:rPr>
        <w:t xml:space="preserve"> types of production responses to an input of production in a production function using only one varying input of production, in combination with fixed inputs. (15 marks)</w:t>
      </w:r>
    </w:p>
    <w:p w14:paraId="2B240DCE" w14:textId="66CDEFDE" w:rsidR="006873FF" w:rsidRPr="00267F3B" w:rsidRDefault="006873FF" w:rsidP="00CC0206">
      <w:pPr>
        <w:rPr>
          <w:b/>
          <w:sz w:val="24"/>
        </w:rPr>
      </w:pPr>
      <w:r w:rsidRPr="00267F3B">
        <w:rPr>
          <w:b/>
          <w:sz w:val="24"/>
        </w:rPr>
        <w:t>QUESTION FOUR (15 MARKS)</w:t>
      </w:r>
    </w:p>
    <w:p w14:paraId="05781203" w14:textId="6752982B" w:rsidR="006873FF" w:rsidRPr="009557F6" w:rsidRDefault="006873FF" w:rsidP="006873FF">
      <w:pPr>
        <w:pStyle w:val="ListParagraph"/>
        <w:numPr>
          <w:ilvl w:val="0"/>
          <w:numId w:val="2"/>
        </w:numPr>
        <w:rPr>
          <w:sz w:val="24"/>
        </w:rPr>
      </w:pPr>
      <w:r w:rsidRPr="009557F6">
        <w:rPr>
          <w:sz w:val="24"/>
        </w:rPr>
        <w:t>explain the subject matter of agricultural economics. (6 marks)</w:t>
      </w:r>
    </w:p>
    <w:p w14:paraId="66A4AA45" w14:textId="15A61876" w:rsidR="006873FF" w:rsidRPr="009557F6" w:rsidRDefault="006873FF" w:rsidP="006873FF">
      <w:pPr>
        <w:pStyle w:val="ListParagraph"/>
        <w:numPr>
          <w:ilvl w:val="0"/>
          <w:numId w:val="2"/>
        </w:numPr>
        <w:rPr>
          <w:sz w:val="24"/>
        </w:rPr>
      </w:pPr>
      <w:r w:rsidRPr="009557F6">
        <w:rPr>
          <w:sz w:val="24"/>
        </w:rPr>
        <w:t>explain the role market intelligence can play in agricultural production. (9 marks)</w:t>
      </w:r>
    </w:p>
    <w:p w14:paraId="6A57D675" w14:textId="323B331D" w:rsidR="006873FF" w:rsidRPr="00267F3B" w:rsidRDefault="006873FF" w:rsidP="006873FF">
      <w:pPr>
        <w:rPr>
          <w:b/>
          <w:sz w:val="24"/>
        </w:rPr>
      </w:pPr>
      <w:r w:rsidRPr="00267F3B">
        <w:rPr>
          <w:b/>
          <w:sz w:val="24"/>
        </w:rPr>
        <w:t>QUESTION FIVE (15 MARKS)</w:t>
      </w:r>
    </w:p>
    <w:p w14:paraId="24249BDB" w14:textId="380C0345" w:rsidR="006873FF" w:rsidRPr="009557F6" w:rsidRDefault="006873FF" w:rsidP="006873FF">
      <w:pPr>
        <w:rPr>
          <w:sz w:val="24"/>
        </w:rPr>
      </w:pPr>
      <w:r w:rsidRPr="009557F6">
        <w:rPr>
          <w:sz w:val="24"/>
        </w:rPr>
        <w:t>Give an assessment of the characteristics of marketing of agricultural products. (15 marks)</w:t>
      </w:r>
    </w:p>
    <w:p w14:paraId="3FE64C67" w14:textId="30352F4D" w:rsidR="006873FF" w:rsidRPr="00267F3B" w:rsidRDefault="006873FF" w:rsidP="006873FF">
      <w:pPr>
        <w:rPr>
          <w:b/>
          <w:sz w:val="24"/>
        </w:rPr>
      </w:pPr>
      <w:r w:rsidRPr="00267F3B">
        <w:rPr>
          <w:b/>
          <w:sz w:val="24"/>
        </w:rPr>
        <w:t>QUESTION SIX</w:t>
      </w:r>
      <w:r w:rsidR="00267F3B">
        <w:rPr>
          <w:b/>
          <w:sz w:val="24"/>
        </w:rPr>
        <w:t xml:space="preserve"> (15 MARKS)</w:t>
      </w:r>
    </w:p>
    <w:p w14:paraId="6CEAA6D0" w14:textId="591E622A" w:rsidR="006873FF" w:rsidRPr="009557F6" w:rsidRDefault="006873FF" w:rsidP="006873FF">
      <w:pPr>
        <w:rPr>
          <w:sz w:val="24"/>
        </w:rPr>
      </w:pPr>
      <w:r w:rsidRPr="009557F6">
        <w:rPr>
          <w:sz w:val="24"/>
        </w:rPr>
        <w:t>Discuss the special characteristics of agricultural production. (15 marks)</w:t>
      </w:r>
    </w:p>
    <w:p w14:paraId="21CBE0D9" w14:textId="77777777" w:rsidR="00A64290" w:rsidRPr="009557F6" w:rsidRDefault="00A64290">
      <w:pPr>
        <w:rPr>
          <w:sz w:val="24"/>
        </w:rPr>
      </w:pPr>
    </w:p>
    <w:sectPr w:rsidR="00A64290" w:rsidRPr="0095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63DD"/>
    <w:multiLevelType w:val="hybridMultilevel"/>
    <w:tmpl w:val="5DA04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457B4"/>
    <w:multiLevelType w:val="hybridMultilevel"/>
    <w:tmpl w:val="5A8AD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65"/>
    <w:rsid w:val="00267F3B"/>
    <w:rsid w:val="006873FF"/>
    <w:rsid w:val="007626A1"/>
    <w:rsid w:val="009557F6"/>
    <w:rsid w:val="00A64290"/>
    <w:rsid w:val="00B67465"/>
    <w:rsid w:val="00B96E07"/>
    <w:rsid w:val="00B9728C"/>
    <w:rsid w:val="00C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F109"/>
  <w15:chartTrackingRefBased/>
  <w15:docId w15:val="{CB1DB6DD-5162-45BF-A083-4EE0862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65"/>
    <w:pPr>
      <w:ind w:left="720"/>
      <w:contextualSpacing/>
    </w:pPr>
  </w:style>
  <w:style w:type="table" w:styleId="TableGrid">
    <w:name w:val="Table Grid"/>
    <w:basedOn w:val="TableNormal"/>
    <w:uiPriority w:val="39"/>
    <w:rsid w:val="00B9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2018-04-11T18:36:00Z</dcterms:created>
  <dcterms:modified xsi:type="dcterms:W3CDTF">2018-04-12T14:39:00Z</dcterms:modified>
</cp:coreProperties>
</file>