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32D" w:rsidRPr="00FE1717" w:rsidRDefault="00ED132D" w:rsidP="00ED132D">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7" o:title=""/>
          </v:shape>
          <o:OLEObject Type="Embed" ProgID="AcroExch.Document.7" ShapeID="_x0000_i1025" DrawAspect="Content" ObjectID="_1501930161" r:id="rId8"/>
        </w:object>
      </w:r>
    </w:p>
    <w:p w:rsidR="00ED132D" w:rsidRDefault="00ED132D" w:rsidP="00ED132D">
      <w:pPr>
        <w:jc w:val="center"/>
      </w:pPr>
    </w:p>
    <w:p w:rsidR="00ED132D" w:rsidRDefault="00ED132D" w:rsidP="00ED132D">
      <w:pPr>
        <w:jc w:val="center"/>
        <w:rPr>
          <w:rFonts w:ascii="Bookman Old Style" w:hAnsi="Bookman Old Style"/>
          <w:b/>
        </w:rPr>
      </w:pPr>
      <w:r>
        <w:rPr>
          <w:rFonts w:ascii="Bookman Old Style" w:hAnsi="Bookman Old Style"/>
          <w:b/>
        </w:rPr>
        <w:t>W1-2-60-1-6</w:t>
      </w:r>
    </w:p>
    <w:p w:rsidR="00ED132D" w:rsidRPr="00225C8B" w:rsidRDefault="00ED132D" w:rsidP="00ED132D">
      <w:pPr>
        <w:jc w:val="center"/>
        <w:rPr>
          <w:rFonts w:ascii="Bookman Old Style" w:hAnsi="Bookman Old Style"/>
          <w:b/>
        </w:rPr>
      </w:pPr>
    </w:p>
    <w:p w:rsidR="00ED132D" w:rsidRPr="0048770E" w:rsidRDefault="00ED132D" w:rsidP="00ED132D">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ED132D" w:rsidRPr="0048770E" w:rsidRDefault="00ED132D" w:rsidP="00ED132D">
      <w:pPr>
        <w:jc w:val="center"/>
        <w:rPr>
          <w:rFonts w:ascii="Bookman Old Style" w:hAnsi="Bookman Old Style"/>
          <w:b/>
          <w:sz w:val="28"/>
          <w:szCs w:val="28"/>
        </w:rPr>
      </w:pPr>
      <w:r w:rsidRPr="0048770E">
        <w:rPr>
          <w:rFonts w:ascii="Bookman Old Style" w:hAnsi="Bookman Old Style"/>
          <w:b/>
          <w:sz w:val="28"/>
          <w:szCs w:val="28"/>
        </w:rPr>
        <w:t xml:space="preserve">OF </w:t>
      </w:r>
    </w:p>
    <w:p w:rsidR="00ED132D" w:rsidRPr="0048770E" w:rsidRDefault="00ED132D" w:rsidP="00ED132D">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ED132D" w:rsidRPr="00225C8B" w:rsidRDefault="00ED132D" w:rsidP="00ED132D">
      <w:pPr>
        <w:jc w:val="center"/>
        <w:rPr>
          <w:rFonts w:ascii="Bookman Old Style" w:hAnsi="Bookman Old Style"/>
          <w:b/>
          <w:sz w:val="28"/>
        </w:rPr>
      </w:pPr>
    </w:p>
    <w:p w:rsidR="00ED132D" w:rsidRPr="00225C8B" w:rsidRDefault="00ED132D" w:rsidP="00ED132D">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ED132D" w:rsidRPr="00225C8B" w:rsidRDefault="00ED132D" w:rsidP="00ED132D">
      <w:pPr>
        <w:pStyle w:val="BodyText"/>
        <w:spacing w:line="240" w:lineRule="atLeast"/>
        <w:jc w:val="center"/>
        <w:rPr>
          <w:rFonts w:ascii="Bookman Old Style" w:hAnsi="Bookman Old Style"/>
          <w:b/>
          <w:bCs/>
          <w:sz w:val="24"/>
        </w:rPr>
      </w:pPr>
    </w:p>
    <w:p w:rsidR="00ED132D" w:rsidRDefault="00ED132D" w:rsidP="00ED132D">
      <w:pPr>
        <w:pStyle w:val="BodyText"/>
        <w:spacing w:line="240" w:lineRule="atLeast"/>
        <w:jc w:val="center"/>
        <w:rPr>
          <w:rFonts w:ascii="Bookman Old Style" w:hAnsi="Bookman Old Style"/>
          <w:b/>
          <w:bCs/>
          <w:sz w:val="24"/>
        </w:rPr>
      </w:pPr>
      <w:r>
        <w:rPr>
          <w:rFonts w:ascii="Bookman Old Style" w:hAnsi="Bookman Old Style"/>
          <w:b/>
          <w:bCs/>
          <w:sz w:val="24"/>
        </w:rPr>
        <w:t xml:space="preserve">FOURTH YEAR SECOND SEMESTER </w:t>
      </w:r>
      <w:r w:rsidRPr="00225C8B">
        <w:rPr>
          <w:rFonts w:ascii="Bookman Old Style" w:hAnsi="Bookman Old Style"/>
          <w:b/>
          <w:bCs/>
          <w:sz w:val="24"/>
        </w:rPr>
        <w:t xml:space="preserve">EXAMINATION FOR THE </w:t>
      </w:r>
      <w:r>
        <w:rPr>
          <w:rFonts w:ascii="Bookman Old Style" w:hAnsi="Bookman Old Style"/>
          <w:b/>
          <w:bCs/>
          <w:sz w:val="24"/>
        </w:rPr>
        <w:t xml:space="preserve">DEGREE OF BACHELOR OF SCIENCE IN </w:t>
      </w:r>
      <w:r w:rsidR="00F35486">
        <w:rPr>
          <w:rFonts w:ascii="Bookman Old Style" w:hAnsi="Bookman Old Style"/>
          <w:b/>
          <w:bCs/>
          <w:sz w:val="24"/>
        </w:rPr>
        <w:t>GEOMATIC ENGINEERING AND GEOSPATIAL INFORMATION SYSTEMS</w:t>
      </w:r>
      <w:r>
        <w:rPr>
          <w:rFonts w:ascii="Bookman Old Style" w:hAnsi="Bookman Old Style"/>
          <w:b/>
          <w:bCs/>
          <w:sz w:val="24"/>
        </w:rPr>
        <w:t xml:space="preserve"> </w:t>
      </w:r>
    </w:p>
    <w:p w:rsidR="00ED132D" w:rsidRDefault="00ED132D" w:rsidP="00ED132D">
      <w:pPr>
        <w:pStyle w:val="BodyText"/>
        <w:spacing w:line="240" w:lineRule="atLeast"/>
        <w:jc w:val="center"/>
        <w:rPr>
          <w:rFonts w:ascii="Bookman Old Style" w:hAnsi="Bookman Old Style"/>
          <w:b/>
          <w:bCs/>
          <w:sz w:val="24"/>
        </w:rPr>
      </w:pPr>
    </w:p>
    <w:p w:rsidR="00ED132D" w:rsidRPr="00093921" w:rsidRDefault="00F35486" w:rsidP="00ED132D">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HRD </w:t>
      </w:r>
      <w:proofErr w:type="gramStart"/>
      <w:r>
        <w:rPr>
          <w:rFonts w:ascii="Bookman Old Style" w:hAnsi="Bookman Old Style"/>
          <w:b/>
          <w:sz w:val="24"/>
          <w:szCs w:val="24"/>
        </w:rPr>
        <w:t>2104 :</w:t>
      </w:r>
      <w:proofErr w:type="gramEnd"/>
      <w:r>
        <w:rPr>
          <w:rFonts w:ascii="Bookman Old Style" w:hAnsi="Bookman Old Style"/>
          <w:b/>
          <w:sz w:val="24"/>
          <w:szCs w:val="24"/>
        </w:rPr>
        <w:t xml:space="preserve"> MANAGEMENT</w:t>
      </w:r>
    </w:p>
    <w:p w:rsidR="00ED132D" w:rsidRPr="00225C8B" w:rsidRDefault="00ED132D" w:rsidP="00ED132D">
      <w:pPr>
        <w:ind w:right="180"/>
        <w:rPr>
          <w:rFonts w:ascii="Bookman Old Style" w:hAnsi="Bookman Old Style"/>
          <w:b/>
          <w:bCs/>
        </w:rPr>
      </w:pPr>
    </w:p>
    <w:p w:rsidR="00ED132D" w:rsidRPr="00225C8B" w:rsidRDefault="00ED132D" w:rsidP="00ED132D">
      <w:pPr>
        <w:pBdr>
          <w:bottom w:val="single" w:sz="12" w:space="1" w:color="auto"/>
        </w:pBdr>
        <w:ind w:right="18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AUGUST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ED132D" w:rsidRDefault="00ED132D" w:rsidP="00ED132D">
      <w:pPr>
        <w:ind w:right="180"/>
        <w:rPr>
          <w:rFonts w:ascii="Bookman Old Style" w:hAnsi="Bookman Old Style"/>
          <w:b/>
          <w:bCs/>
        </w:rPr>
      </w:pPr>
    </w:p>
    <w:p w:rsidR="00ED132D" w:rsidRDefault="00ED132D" w:rsidP="00ED132D">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ANY OTHER </w:t>
      </w:r>
    </w:p>
    <w:p w:rsidR="00ED132D" w:rsidRDefault="00ED132D" w:rsidP="00ED132D">
      <w:pPr>
        <w:ind w:right="180"/>
        <w:rPr>
          <w:rFonts w:ascii="Bookman Old Style" w:hAnsi="Bookman Old Style"/>
          <w:b/>
          <w:bCs/>
        </w:rPr>
      </w:pPr>
      <w:r>
        <w:rPr>
          <w:rFonts w:ascii="Bookman Old Style" w:hAnsi="Bookman Old Style"/>
          <w:b/>
          <w:bCs/>
        </w:rPr>
        <w:t xml:space="preserve">                            TWO QUESTIONS.</w:t>
      </w:r>
    </w:p>
    <w:p w:rsidR="00ED132D" w:rsidRPr="00A062B4" w:rsidRDefault="00ED132D" w:rsidP="00ED132D">
      <w:pPr>
        <w:ind w:right="180"/>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w:t>
      </w:r>
    </w:p>
    <w:p w:rsidR="00ED132D" w:rsidRPr="00225C8B" w:rsidRDefault="00ED132D" w:rsidP="00ED132D">
      <w:pPr>
        <w:jc w:val="both"/>
        <w:rPr>
          <w:rFonts w:ascii="Bookman Old Style" w:hAnsi="Bookman Old Style"/>
        </w:rPr>
      </w:pPr>
    </w:p>
    <w:p w:rsidR="00ED132D" w:rsidRPr="00225C8B" w:rsidRDefault="00ED132D" w:rsidP="00ED132D">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ED132D" w:rsidRDefault="00ED132D" w:rsidP="00ED132D">
      <w:pPr>
        <w:jc w:val="both"/>
        <w:rPr>
          <w:rFonts w:ascii="Bookman Old Style" w:hAnsi="Bookman Old Style"/>
        </w:rPr>
      </w:pPr>
    </w:p>
    <w:p w:rsidR="00ED132D" w:rsidRDefault="00ED132D" w:rsidP="002A0522">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2A0522">
        <w:rPr>
          <w:rFonts w:ascii="Bookman Old Style" w:hAnsi="Bookman Old Style"/>
        </w:rPr>
        <w:t>One method of enhancing organization effectiveness is by allowing informal organizations to operate side by side with formal organization.  Explain five benefits of informal organization to an enterprise.</w:t>
      </w:r>
    </w:p>
    <w:p w:rsidR="00ED132D" w:rsidRDefault="00ED132D" w:rsidP="00ED132D">
      <w:pPr>
        <w:jc w:val="both"/>
        <w:rPr>
          <w:rFonts w:ascii="Bookman Old Style" w:hAnsi="Bookman Old Style"/>
        </w:rPr>
      </w:pPr>
    </w:p>
    <w:p w:rsidR="00ED132D" w:rsidRDefault="00ED132D" w:rsidP="00ED132D">
      <w:pPr>
        <w:jc w:val="both"/>
        <w:rPr>
          <w:rFonts w:ascii="Bookman Old Style" w:hAnsi="Bookman Old Style"/>
        </w:rPr>
      </w:pPr>
      <w:r>
        <w:rPr>
          <w:rFonts w:ascii="Bookman Old Style" w:hAnsi="Bookman Old Style"/>
        </w:rPr>
        <w:t>(b)</w:t>
      </w:r>
      <w:r>
        <w:rPr>
          <w:rFonts w:ascii="Bookman Old Style" w:hAnsi="Bookman Old Style"/>
        </w:rPr>
        <w:tab/>
      </w:r>
      <w:r w:rsidR="002A0522">
        <w:rPr>
          <w:rFonts w:ascii="Bookman Old Style" w:hAnsi="Bookman Old Style"/>
        </w:rPr>
        <w:t>Explain the features of a sound plan.</w:t>
      </w:r>
    </w:p>
    <w:p w:rsidR="00ED132D" w:rsidRDefault="00ED132D" w:rsidP="00ED132D">
      <w:pPr>
        <w:jc w:val="both"/>
        <w:rPr>
          <w:rFonts w:ascii="Bookman Old Style" w:hAnsi="Bookman Old Style"/>
        </w:rPr>
      </w:pPr>
    </w:p>
    <w:p w:rsidR="00ED132D" w:rsidRDefault="00ED132D" w:rsidP="00ED132D">
      <w:pPr>
        <w:jc w:val="both"/>
        <w:rPr>
          <w:rFonts w:ascii="Bookman Old Style" w:hAnsi="Bookman Old Style"/>
        </w:rPr>
      </w:pPr>
      <w:r>
        <w:rPr>
          <w:rFonts w:ascii="Bookman Old Style" w:hAnsi="Bookman Old Style"/>
        </w:rPr>
        <w:t>(c)</w:t>
      </w:r>
      <w:r>
        <w:rPr>
          <w:rFonts w:ascii="Bookman Old Style" w:hAnsi="Bookman Old Style"/>
        </w:rPr>
        <w:tab/>
      </w:r>
      <w:r w:rsidR="002A0522">
        <w:rPr>
          <w:rFonts w:ascii="Bookman Old Style" w:hAnsi="Bookman Old Style"/>
        </w:rPr>
        <w:t>Describe the leadership styles evident in organization today.</w:t>
      </w:r>
    </w:p>
    <w:p w:rsidR="00ED132D" w:rsidRDefault="00ED132D" w:rsidP="00ED132D">
      <w:pPr>
        <w:jc w:val="both"/>
        <w:rPr>
          <w:rFonts w:ascii="Bookman Old Style" w:hAnsi="Bookman Old Style"/>
        </w:rPr>
      </w:pPr>
    </w:p>
    <w:p w:rsidR="002A0522" w:rsidRDefault="002A0522" w:rsidP="00ED132D">
      <w:pPr>
        <w:jc w:val="both"/>
        <w:rPr>
          <w:rFonts w:ascii="Bookman Old Style" w:hAnsi="Bookman Old Style"/>
          <w:b/>
          <w:u w:val="single"/>
        </w:rPr>
      </w:pPr>
    </w:p>
    <w:p w:rsidR="00ED132D" w:rsidRPr="00225C8B" w:rsidRDefault="00ED132D" w:rsidP="00ED132D">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ED132D" w:rsidRDefault="00ED132D" w:rsidP="00ED132D">
      <w:pPr>
        <w:jc w:val="both"/>
        <w:rPr>
          <w:rFonts w:ascii="Bookman Old Style" w:hAnsi="Bookman Old Style"/>
        </w:rPr>
      </w:pPr>
    </w:p>
    <w:p w:rsidR="00ED132D" w:rsidRDefault="00ED132D" w:rsidP="002A0522">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2A0522">
        <w:rPr>
          <w:rFonts w:ascii="Bookman Old Style" w:hAnsi="Bookman Old Style"/>
        </w:rPr>
        <w:t>Professional ethics are increasingly receiving greater attention in business organization.  Discuss how managers can reduce influences of unethical practices in organization</w:t>
      </w:r>
      <w:r w:rsidR="00976C28">
        <w:rPr>
          <w:rFonts w:ascii="Bookman Old Style" w:hAnsi="Bookman Old Style"/>
        </w:rPr>
        <w:t>s</w:t>
      </w:r>
      <w:r w:rsidR="002A0522">
        <w:rPr>
          <w:rFonts w:ascii="Bookman Old Style" w:hAnsi="Bookman Old Style"/>
        </w:rPr>
        <w:t>.</w:t>
      </w:r>
    </w:p>
    <w:p w:rsidR="00ED132D" w:rsidRDefault="00ED132D" w:rsidP="00ED132D">
      <w:pPr>
        <w:jc w:val="both"/>
        <w:rPr>
          <w:rFonts w:ascii="Bookman Old Style" w:hAnsi="Bookman Old Style"/>
        </w:rPr>
      </w:pPr>
    </w:p>
    <w:p w:rsidR="002A0522" w:rsidRDefault="002A0522" w:rsidP="00ED132D">
      <w:pPr>
        <w:jc w:val="both"/>
        <w:rPr>
          <w:rFonts w:ascii="Bookman Old Style" w:hAnsi="Bookman Old Style"/>
        </w:rPr>
      </w:pPr>
    </w:p>
    <w:p w:rsidR="002A0522" w:rsidRDefault="002A0522" w:rsidP="00ED132D">
      <w:pPr>
        <w:jc w:val="both"/>
        <w:rPr>
          <w:rFonts w:ascii="Bookman Old Style" w:hAnsi="Bookman Old Style"/>
        </w:rPr>
      </w:pPr>
    </w:p>
    <w:p w:rsidR="002A0522" w:rsidRDefault="002A0522" w:rsidP="00ED132D">
      <w:pPr>
        <w:jc w:val="both"/>
        <w:rPr>
          <w:rFonts w:ascii="Bookman Old Style" w:hAnsi="Bookman Old Style"/>
        </w:rPr>
      </w:pPr>
    </w:p>
    <w:p w:rsidR="00ED132D" w:rsidRDefault="00ED132D" w:rsidP="00ED132D">
      <w:pPr>
        <w:jc w:val="both"/>
        <w:rPr>
          <w:rFonts w:ascii="Bookman Old Style" w:hAnsi="Bookman Old Style"/>
        </w:rPr>
      </w:pPr>
      <w:r>
        <w:rPr>
          <w:rFonts w:ascii="Bookman Old Style" w:hAnsi="Bookman Old Style"/>
        </w:rPr>
        <w:t>(b)</w:t>
      </w:r>
      <w:r>
        <w:rPr>
          <w:rFonts w:ascii="Bookman Old Style" w:hAnsi="Bookman Old Style"/>
        </w:rPr>
        <w:tab/>
      </w:r>
      <w:r w:rsidR="002A0522">
        <w:rPr>
          <w:rFonts w:ascii="Bookman Old Style" w:hAnsi="Bookman Old Style"/>
        </w:rPr>
        <w:t>Explain why some managers avoid delegating wo</w:t>
      </w:r>
      <w:bookmarkStart w:id="0" w:name="_GoBack"/>
      <w:bookmarkEnd w:id="0"/>
      <w:r w:rsidR="002A0522">
        <w:rPr>
          <w:rFonts w:ascii="Bookman Old Style" w:hAnsi="Bookman Old Style"/>
        </w:rPr>
        <w:t>rk to the</w:t>
      </w:r>
      <w:r w:rsidR="00976C28">
        <w:rPr>
          <w:rFonts w:ascii="Bookman Old Style" w:hAnsi="Bookman Old Style"/>
        </w:rPr>
        <w:t>ir</w:t>
      </w:r>
      <w:r w:rsidR="002A0522">
        <w:rPr>
          <w:rFonts w:ascii="Bookman Old Style" w:hAnsi="Bookman Old Style"/>
        </w:rPr>
        <w:t xml:space="preserve"> juniors.</w:t>
      </w:r>
    </w:p>
    <w:p w:rsidR="00ED132D" w:rsidRDefault="00ED132D" w:rsidP="00ED132D">
      <w:pPr>
        <w:jc w:val="both"/>
        <w:rPr>
          <w:rFonts w:ascii="Bookman Old Style" w:hAnsi="Bookman Old Style"/>
        </w:rPr>
      </w:pPr>
    </w:p>
    <w:p w:rsidR="00ED132D" w:rsidRDefault="00ED132D" w:rsidP="00ED132D">
      <w:pPr>
        <w:jc w:val="both"/>
        <w:rPr>
          <w:rFonts w:ascii="Bookman Old Style" w:hAnsi="Bookman Old Style"/>
        </w:rPr>
      </w:pPr>
    </w:p>
    <w:p w:rsidR="00ED132D" w:rsidRPr="00225C8B" w:rsidRDefault="00ED132D" w:rsidP="00ED132D">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ED132D" w:rsidRDefault="00ED132D" w:rsidP="00ED132D">
      <w:pPr>
        <w:jc w:val="both"/>
        <w:rPr>
          <w:rFonts w:ascii="Bookman Old Style" w:hAnsi="Bookman Old Style"/>
        </w:rPr>
      </w:pPr>
    </w:p>
    <w:p w:rsidR="00ED132D" w:rsidRDefault="00ED132D" w:rsidP="002A0522">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2A0522">
        <w:rPr>
          <w:rFonts w:ascii="Bookman Old Style" w:hAnsi="Bookman Old Style"/>
        </w:rPr>
        <w:t>Decision making process requires an understanding and analysis of the external environment.  Explain the following types of environment in line with the statement above:</w:t>
      </w:r>
    </w:p>
    <w:p w:rsidR="00ED132D" w:rsidRDefault="00ED132D" w:rsidP="00ED132D">
      <w:pPr>
        <w:jc w:val="both"/>
        <w:rPr>
          <w:rFonts w:ascii="Bookman Old Style" w:hAnsi="Bookman Old Style"/>
        </w:rPr>
      </w:pPr>
    </w:p>
    <w:p w:rsidR="002A0522" w:rsidRDefault="002A0522" w:rsidP="002A0522">
      <w:pPr>
        <w:pStyle w:val="ListParagraph"/>
        <w:numPr>
          <w:ilvl w:val="0"/>
          <w:numId w:val="1"/>
        </w:numPr>
        <w:jc w:val="both"/>
        <w:rPr>
          <w:rFonts w:ascii="Bookman Old Style" w:hAnsi="Bookman Old Style"/>
        </w:rPr>
      </w:pPr>
      <w:proofErr w:type="spellStart"/>
      <w:r>
        <w:rPr>
          <w:rFonts w:ascii="Bookman Old Style" w:hAnsi="Bookman Old Style"/>
        </w:rPr>
        <w:t>Geonomic</w:t>
      </w:r>
      <w:proofErr w:type="spellEnd"/>
      <w:r>
        <w:rPr>
          <w:rFonts w:ascii="Bookman Old Style" w:hAnsi="Bookman Old Style"/>
        </w:rPr>
        <w:t xml:space="preserve"> environment.</w:t>
      </w:r>
    </w:p>
    <w:p w:rsidR="002A0522" w:rsidRPr="002A0522" w:rsidRDefault="002A0522" w:rsidP="002A0522">
      <w:pPr>
        <w:pStyle w:val="ListParagraph"/>
        <w:numPr>
          <w:ilvl w:val="0"/>
          <w:numId w:val="1"/>
        </w:numPr>
        <w:jc w:val="both"/>
        <w:rPr>
          <w:rFonts w:ascii="Bookman Old Style" w:hAnsi="Bookman Old Style"/>
        </w:rPr>
      </w:pPr>
      <w:r>
        <w:rPr>
          <w:rFonts w:ascii="Bookman Old Style" w:hAnsi="Bookman Old Style"/>
        </w:rPr>
        <w:t>Technological environment.</w:t>
      </w:r>
    </w:p>
    <w:p w:rsidR="002A0522" w:rsidRDefault="002A0522" w:rsidP="00ED132D">
      <w:pPr>
        <w:jc w:val="both"/>
        <w:rPr>
          <w:rFonts w:ascii="Bookman Old Style" w:hAnsi="Bookman Old Style"/>
        </w:rPr>
      </w:pPr>
    </w:p>
    <w:p w:rsidR="00ED132D" w:rsidRDefault="00ED132D" w:rsidP="00ED132D">
      <w:pPr>
        <w:jc w:val="both"/>
        <w:rPr>
          <w:rFonts w:ascii="Bookman Old Style" w:hAnsi="Bookman Old Style"/>
        </w:rPr>
      </w:pPr>
      <w:r>
        <w:rPr>
          <w:rFonts w:ascii="Bookman Old Style" w:hAnsi="Bookman Old Style"/>
        </w:rPr>
        <w:t>(b)</w:t>
      </w:r>
      <w:r>
        <w:rPr>
          <w:rFonts w:ascii="Bookman Old Style" w:hAnsi="Bookman Old Style"/>
        </w:rPr>
        <w:tab/>
      </w:r>
      <w:r w:rsidR="002A0522">
        <w:rPr>
          <w:rFonts w:ascii="Bookman Old Style" w:hAnsi="Bookman Old Style"/>
        </w:rPr>
        <w:t>Discuss Hertzberg theory of motivation.</w:t>
      </w:r>
    </w:p>
    <w:p w:rsidR="00ED132D" w:rsidRDefault="00ED132D" w:rsidP="00ED132D">
      <w:pPr>
        <w:jc w:val="both"/>
        <w:rPr>
          <w:rFonts w:ascii="Bookman Old Style" w:hAnsi="Bookman Old Style"/>
        </w:rPr>
      </w:pPr>
    </w:p>
    <w:p w:rsidR="00ED132D" w:rsidRDefault="00ED132D" w:rsidP="00ED132D">
      <w:pPr>
        <w:jc w:val="both"/>
        <w:rPr>
          <w:rFonts w:ascii="Bookman Old Style" w:hAnsi="Bookman Old Style"/>
        </w:rPr>
      </w:pPr>
    </w:p>
    <w:p w:rsidR="00ED132D" w:rsidRDefault="00ED132D" w:rsidP="00ED132D">
      <w:pPr>
        <w:jc w:val="both"/>
        <w:rPr>
          <w:rFonts w:ascii="Bookman Old Style" w:hAnsi="Bookman Old Style"/>
        </w:rPr>
      </w:pPr>
    </w:p>
    <w:p w:rsidR="00ED132D" w:rsidRPr="00225C8B" w:rsidRDefault="00ED132D" w:rsidP="00ED132D">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ED132D" w:rsidRDefault="00ED132D" w:rsidP="00ED132D">
      <w:pPr>
        <w:jc w:val="both"/>
        <w:rPr>
          <w:rFonts w:ascii="Bookman Old Style" w:hAnsi="Bookman Old Style"/>
        </w:rPr>
      </w:pPr>
    </w:p>
    <w:p w:rsidR="00ED132D" w:rsidRDefault="00ED132D" w:rsidP="002A0522">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2A0522">
        <w:rPr>
          <w:rFonts w:ascii="Bookman Old Style" w:hAnsi="Bookman Old Style"/>
        </w:rPr>
        <w:t>You are the personnel manager in your organization.  Your company recently hired three new managers to head other sections of the organization.  Explain to the new manger the benefits of policies in the organization.</w:t>
      </w:r>
    </w:p>
    <w:p w:rsidR="00ED132D" w:rsidRDefault="00ED132D" w:rsidP="00ED132D">
      <w:pPr>
        <w:jc w:val="both"/>
        <w:rPr>
          <w:rFonts w:ascii="Bookman Old Style" w:hAnsi="Bookman Old Style"/>
        </w:rPr>
      </w:pPr>
    </w:p>
    <w:p w:rsidR="00ED132D" w:rsidRDefault="00ED132D" w:rsidP="002A0522">
      <w:pPr>
        <w:ind w:left="720" w:hanging="720"/>
        <w:jc w:val="both"/>
        <w:rPr>
          <w:rFonts w:ascii="Bookman Old Style" w:hAnsi="Bookman Old Style"/>
        </w:rPr>
      </w:pPr>
      <w:r>
        <w:rPr>
          <w:rFonts w:ascii="Bookman Old Style" w:hAnsi="Bookman Old Style"/>
        </w:rPr>
        <w:t>(b)</w:t>
      </w:r>
      <w:r>
        <w:rPr>
          <w:rFonts w:ascii="Bookman Old Style" w:hAnsi="Bookman Old Style"/>
        </w:rPr>
        <w:tab/>
      </w:r>
      <w:proofErr w:type="spellStart"/>
      <w:r w:rsidR="002A0522">
        <w:rPr>
          <w:rFonts w:ascii="Bookman Old Style" w:hAnsi="Bookman Old Style"/>
        </w:rPr>
        <w:t>Taku</w:t>
      </w:r>
      <w:proofErr w:type="spellEnd"/>
      <w:r w:rsidR="002A0522">
        <w:rPr>
          <w:rFonts w:ascii="Bookman Old Style" w:hAnsi="Bookman Old Style"/>
        </w:rPr>
        <w:t xml:space="preserve"> Company is intending to hire a human resource manager to improve efficiency in the company.  Describe four skills that the manager should possess.</w:t>
      </w:r>
    </w:p>
    <w:p w:rsidR="00ED132D" w:rsidRDefault="00ED132D" w:rsidP="00ED132D">
      <w:pPr>
        <w:jc w:val="both"/>
        <w:rPr>
          <w:rFonts w:ascii="Bookman Old Style" w:hAnsi="Bookman Old Style"/>
        </w:rPr>
      </w:pPr>
    </w:p>
    <w:p w:rsidR="009351F9" w:rsidRDefault="00E521A0"/>
    <w:sectPr w:rsidR="009351F9" w:rsidSect="0054416E">
      <w:headerReference w:type="default" r:id="rId9"/>
      <w:footerReference w:type="even" r:id="rId10"/>
      <w:footerReference w:type="default" r:id="rId11"/>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1A0" w:rsidRDefault="00E521A0" w:rsidP="00F35486">
      <w:r>
        <w:separator/>
      </w:r>
    </w:p>
  </w:endnote>
  <w:endnote w:type="continuationSeparator" w:id="0">
    <w:p w:rsidR="00E521A0" w:rsidRDefault="00E521A0" w:rsidP="00F35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4517E3"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E521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4517E3">
        <w:pPr>
          <w:pStyle w:val="Footer"/>
          <w:jc w:val="center"/>
        </w:pPr>
        <w:r>
          <w:fldChar w:fldCharType="begin"/>
        </w:r>
        <w:r>
          <w:instrText xml:space="preserve"> PAGE   \* MERGEFORMAT </w:instrText>
        </w:r>
        <w:r>
          <w:fldChar w:fldCharType="separate"/>
        </w:r>
        <w:r w:rsidR="00976C28">
          <w:rPr>
            <w:noProof/>
          </w:rPr>
          <w:t>2</w:t>
        </w:r>
        <w:r>
          <w:rPr>
            <w:noProof/>
          </w:rPr>
          <w:fldChar w:fldCharType="end"/>
        </w:r>
      </w:p>
    </w:sdtContent>
  </w:sdt>
  <w:p w:rsidR="00392340" w:rsidRDefault="00E521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1A0" w:rsidRDefault="00E521A0" w:rsidP="00F35486">
      <w:r>
        <w:separator/>
      </w:r>
    </w:p>
  </w:footnote>
  <w:footnote w:type="continuationSeparator" w:id="0">
    <w:p w:rsidR="00E521A0" w:rsidRDefault="00E521A0" w:rsidP="00F35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F35486" w:rsidP="000B3BCE">
    <w:pPr>
      <w:pStyle w:val="Header"/>
      <w:jc w:val="center"/>
      <w:rPr>
        <w:b/>
        <w:sz w:val="20"/>
        <w:szCs w:val="20"/>
      </w:rPr>
    </w:pPr>
    <w:r>
      <w:rPr>
        <w:b/>
        <w:sz w:val="20"/>
        <w:szCs w:val="20"/>
      </w:rPr>
      <w:t>HRD 2104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20002"/>
    <w:multiLevelType w:val="hybridMultilevel"/>
    <w:tmpl w:val="007E4088"/>
    <w:lvl w:ilvl="0" w:tplc="C14AE91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2D"/>
    <w:rsid w:val="002A0522"/>
    <w:rsid w:val="004517E3"/>
    <w:rsid w:val="007C7859"/>
    <w:rsid w:val="00976C28"/>
    <w:rsid w:val="00C54BE3"/>
    <w:rsid w:val="00E521A0"/>
    <w:rsid w:val="00ED132D"/>
    <w:rsid w:val="00F35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869774-A152-45C6-A98E-0C805D5AB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32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D132D"/>
    <w:pPr>
      <w:keepNext/>
      <w:ind w:right="180"/>
      <w:outlineLvl w:val="0"/>
    </w:pPr>
    <w:rPr>
      <w:b/>
      <w:bCs/>
      <w:sz w:val="18"/>
    </w:rPr>
  </w:style>
  <w:style w:type="paragraph" w:styleId="Heading2">
    <w:name w:val="heading 2"/>
    <w:basedOn w:val="Normal"/>
    <w:next w:val="Normal"/>
    <w:link w:val="Heading2Char"/>
    <w:qFormat/>
    <w:rsid w:val="00ED132D"/>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132D"/>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ED132D"/>
    <w:rPr>
      <w:rFonts w:ascii="Times New Roman" w:eastAsia="Times New Roman" w:hAnsi="Times New Roman" w:cs="Times New Roman"/>
      <w:b/>
      <w:bCs/>
      <w:sz w:val="24"/>
      <w:szCs w:val="24"/>
      <w:lang w:val="en-US"/>
    </w:rPr>
  </w:style>
  <w:style w:type="paragraph" w:styleId="BodyText">
    <w:name w:val="Body Text"/>
    <w:basedOn w:val="Normal"/>
    <w:link w:val="BodyTextChar"/>
    <w:rsid w:val="00ED132D"/>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ED132D"/>
    <w:rPr>
      <w:rFonts w:ascii="TimesNewRoman" w:eastAsia="Times New Roman" w:hAnsi="TimesNewRoman" w:cs="Times New Roman"/>
      <w:sz w:val="23"/>
      <w:szCs w:val="23"/>
      <w:lang w:val="en-US"/>
    </w:rPr>
  </w:style>
  <w:style w:type="paragraph" w:styleId="Header">
    <w:name w:val="header"/>
    <w:basedOn w:val="Normal"/>
    <w:link w:val="HeaderChar"/>
    <w:uiPriority w:val="99"/>
    <w:rsid w:val="00ED132D"/>
    <w:pPr>
      <w:tabs>
        <w:tab w:val="center" w:pos="4320"/>
        <w:tab w:val="right" w:pos="8640"/>
      </w:tabs>
    </w:pPr>
  </w:style>
  <w:style w:type="character" w:customStyle="1" w:styleId="HeaderChar">
    <w:name w:val="Header Char"/>
    <w:basedOn w:val="DefaultParagraphFont"/>
    <w:link w:val="Header"/>
    <w:uiPriority w:val="99"/>
    <w:rsid w:val="00ED132D"/>
    <w:rPr>
      <w:rFonts w:ascii="Times New Roman" w:eastAsia="Times New Roman" w:hAnsi="Times New Roman" w:cs="Times New Roman"/>
      <w:sz w:val="24"/>
      <w:szCs w:val="24"/>
      <w:lang w:val="en-US"/>
    </w:rPr>
  </w:style>
  <w:style w:type="paragraph" w:styleId="Footer">
    <w:name w:val="footer"/>
    <w:basedOn w:val="Normal"/>
    <w:link w:val="FooterChar"/>
    <w:uiPriority w:val="99"/>
    <w:rsid w:val="00ED132D"/>
    <w:pPr>
      <w:tabs>
        <w:tab w:val="center" w:pos="4320"/>
        <w:tab w:val="right" w:pos="8640"/>
      </w:tabs>
    </w:pPr>
  </w:style>
  <w:style w:type="character" w:customStyle="1" w:styleId="FooterChar">
    <w:name w:val="Footer Char"/>
    <w:basedOn w:val="DefaultParagraphFont"/>
    <w:link w:val="Footer"/>
    <w:uiPriority w:val="99"/>
    <w:rsid w:val="00ED132D"/>
    <w:rPr>
      <w:rFonts w:ascii="Times New Roman" w:eastAsia="Times New Roman" w:hAnsi="Times New Roman" w:cs="Times New Roman"/>
      <w:sz w:val="24"/>
      <w:szCs w:val="24"/>
      <w:lang w:val="en-US"/>
    </w:rPr>
  </w:style>
  <w:style w:type="character" w:styleId="PageNumber">
    <w:name w:val="page number"/>
    <w:basedOn w:val="DefaultParagraphFont"/>
    <w:rsid w:val="00ED132D"/>
  </w:style>
  <w:style w:type="paragraph" w:styleId="ListParagraph">
    <w:name w:val="List Paragraph"/>
    <w:basedOn w:val="Normal"/>
    <w:uiPriority w:val="34"/>
    <w:qFormat/>
    <w:rsid w:val="002A0522"/>
    <w:pPr>
      <w:ind w:left="720"/>
      <w:contextualSpacing/>
    </w:pPr>
  </w:style>
  <w:style w:type="paragraph" w:styleId="BalloonText">
    <w:name w:val="Balloon Text"/>
    <w:basedOn w:val="Normal"/>
    <w:link w:val="BalloonTextChar"/>
    <w:uiPriority w:val="99"/>
    <w:semiHidden/>
    <w:unhideWhenUsed/>
    <w:rsid w:val="00976C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C28"/>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cp:lastPrinted>2015-08-24T11:01:00Z</cp:lastPrinted>
  <dcterms:created xsi:type="dcterms:W3CDTF">2015-08-13T12:44:00Z</dcterms:created>
  <dcterms:modified xsi:type="dcterms:W3CDTF">2015-08-24T11:03:00Z</dcterms:modified>
</cp:coreProperties>
</file>